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23" w:rsidRPr="000D5652" w:rsidRDefault="008D7E23" w:rsidP="008D7E23">
      <w:pPr>
        <w:jc w:val="center"/>
        <w:rPr>
          <w:b/>
          <w:sz w:val="22"/>
          <w:szCs w:val="22"/>
        </w:rPr>
      </w:pPr>
      <w:r w:rsidRPr="000D5652">
        <w:rPr>
          <w:b/>
          <w:sz w:val="22"/>
          <w:szCs w:val="22"/>
        </w:rPr>
        <w:t xml:space="preserve">ДОГОВОР ПОСТАВКИ № </w:t>
      </w:r>
    </w:p>
    <w:p w:rsidR="008D7E23" w:rsidRPr="000D5652" w:rsidRDefault="008D7E23" w:rsidP="008D7E23">
      <w:pPr>
        <w:rPr>
          <w:sz w:val="22"/>
          <w:szCs w:val="22"/>
        </w:rPr>
      </w:pPr>
    </w:p>
    <w:p w:rsidR="008D7E23" w:rsidRPr="000D5652" w:rsidRDefault="008D7E23" w:rsidP="001C6634">
      <w:pPr>
        <w:jc w:val="both"/>
        <w:rPr>
          <w:sz w:val="22"/>
          <w:szCs w:val="22"/>
        </w:rPr>
      </w:pPr>
      <w:r w:rsidRPr="000D5652">
        <w:rPr>
          <w:sz w:val="22"/>
          <w:szCs w:val="22"/>
        </w:rPr>
        <w:t xml:space="preserve">г. Самара                                                                                               </w:t>
      </w:r>
      <w:r w:rsidR="001C6634">
        <w:rPr>
          <w:sz w:val="22"/>
          <w:szCs w:val="22"/>
        </w:rPr>
        <w:t xml:space="preserve">                            </w:t>
      </w:r>
      <w:r w:rsidR="0052356F">
        <w:rPr>
          <w:sz w:val="22"/>
          <w:szCs w:val="22"/>
        </w:rPr>
        <w:t xml:space="preserve">             </w:t>
      </w:r>
      <w:r w:rsidRPr="000D5652">
        <w:rPr>
          <w:sz w:val="22"/>
          <w:szCs w:val="22"/>
        </w:rPr>
        <w:t>«</w:t>
      </w:r>
      <w:r w:rsidR="0052356F">
        <w:rPr>
          <w:sz w:val="22"/>
          <w:szCs w:val="22"/>
        </w:rPr>
        <w:t xml:space="preserve">   </w:t>
      </w:r>
      <w:r w:rsidR="00FC2703">
        <w:rPr>
          <w:sz w:val="22"/>
          <w:szCs w:val="22"/>
        </w:rPr>
        <w:t xml:space="preserve">  </w:t>
      </w:r>
      <w:r w:rsidRPr="000D5652">
        <w:rPr>
          <w:sz w:val="22"/>
          <w:szCs w:val="22"/>
        </w:rPr>
        <w:t xml:space="preserve">» </w:t>
      </w:r>
      <w:r w:rsidR="00FC2703">
        <w:rPr>
          <w:sz w:val="22"/>
          <w:szCs w:val="22"/>
        </w:rPr>
        <w:t xml:space="preserve">     </w:t>
      </w:r>
      <w:r w:rsidR="0052356F">
        <w:rPr>
          <w:sz w:val="22"/>
          <w:szCs w:val="22"/>
        </w:rPr>
        <w:t xml:space="preserve">       </w:t>
      </w:r>
      <w:r w:rsidR="00FC2703">
        <w:rPr>
          <w:sz w:val="22"/>
          <w:szCs w:val="22"/>
        </w:rPr>
        <w:t xml:space="preserve">    </w:t>
      </w:r>
      <w:r w:rsidRPr="000D5652">
        <w:rPr>
          <w:sz w:val="22"/>
          <w:szCs w:val="22"/>
        </w:rPr>
        <w:t xml:space="preserve"> 20</w:t>
      </w:r>
      <w:r w:rsidR="0052356F">
        <w:rPr>
          <w:sz w:val="22"/>
          <w:szCs w:val="22"/>
        </w:rPr>
        <w:t xml:space="preserve">   </w:t>
      </w:r>
      <w:r w:rsidRPr="000D5652">
        <w:rPr>
          <w:sz w:val="22"/>
          <w:szCs w:val="22"/>
        </w:rPr>
        <w:t xml:space="preserve"> г.</w:t>
      </w:r>
    </w:p>
    <w:p w:rsidR="008D7E23" w:rsidRPr="00C33377" w:rsidRDefault="008D7E23" w:rsidP="008D7E23">
      <w:pPr>
        <w:rPr>
          <w:sz w:val="16"/>
          <w:szCs w:val="16"/>
        </w:rPr>
      </w:pPr>
    </w:p>
    <w:p w:rsidR="00EB03F7" w:rsidRPr="00EB03F7" w:rsidRDefault="008D7E23" w:rsidP="008D7E23">
      <w:pPr>
        <w:rPr>
          <w:sz w:val="22"/>
          <w:szCs w:val="22"/>
        </w:rPr>
      </w:pPr>
      <w:r w:rsidRPr="000D5652">
        <w:rPr>
          <w:sz w:val="22"/>
          <w:szCs w:val="22"/>
        </w:rPr>
        <w:tab/>
      </w:r>
      <w:r w:rsidRPr="000D5652">
        <w:rPr>
          <w:b/>
          <w:sz w:val="22"/>
          <w:szCs w:val="22"/>
        </w:rPr>
        <w:t>ООО «</w:t>
      </w:r>
      <w:r w:rsidR="00075A68">
        <w:rPr>
          <w:b/>
          <w:sz w:val="22"/>
          <w:szCs w:val="22"/>
        </w:rPr>
        <w:t>Торговая Компания</w:t>
      </w:r>
      <w:r w:rsidRPr="000D5652">
        <w:rPr>
          <w:b/>
          <w:sz w:val="22"/>
          <w:szCs w:val="22"/>
        </w:rPr>
        <w:t xml:space="preserve"> «Химэкспресс»</w:t>
      </w:r>
      <w:r w:rsidRPr="000D5652">
        <w:rPr>
          <w:sz w:val="22"/>
          <w:szCs w:val="22"/>
        </w:rPr>
        <w:t xml:space="preserve"> в лице директора </w:t>
      </w:r>
      <w:r w:rsidR="00075A68">
        <w:rPr>
          <w:sz w:val="22"/>
          <w:szCs w:val="22"/>
        </w:rPr>
        <w:t>Хамитова Фергата Фатыховича,</w:t>
      </w:r>
      <w:r w:rsidRPr="000D5652">
        <w:rPr>
          <w:sz w:val="22"/>
          <w:szCs w:val="22"/>
        </w:rPr>
        <w:t xml:space="preserve"> действующе</w:t>
      </w:r>
      <w:r w:rsidR="00075A68">
        <w:rPr>
          <w:sz w:val="22"/>
          <w:szCs w:val="22"/>
        </w:rPr>
        <w:t>го</w:t>
      </w:r>
      <w:r w:rsidRPr="000D5652">
        <w:rPr>
          <w:sz w:val="22"/>
          <w:szCs w:val="22"/>
        </w:rPr>
        <w:t xml:space="preserve"> на основании Устава, именуемое в дальнейшем </w:t>
      </w:r>
      <w:r w:rsidRPr="000D5652">
        <w:rPr>
          <w:b/>
          <w:sz w:val="22"/>
          <w:szCs w:val="22"/>
        </w:rPr>
        <w:t>«Поставщик»</w:t>
      </w:r>
      <w:r w:rsidRPr="000D5652">
        <w:rPr>
          <w:sz w:val="22"/>
          <w:szCs w:val="22"/>
        </w:rPr>
        <w:t>, с одной стороны, и</w:t>
      </w:r>
    </w:p>
    <w:p w:rsidR="008D7E23" w:rsidRPr="000D5652" w:rsidRDefault="00646C9B" w:rsidP="00EB03F7">
      <w:pPr>
        <w:ind w:firstLine="708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 w:rsidR="00EB03F7" w:rsidRPr="000D5652">
        <w:rPr>
          <w:sz w:val="22"/>
          <w:szCs w:val="22"/>
        </w:rPr>
        <w:t xml:space="preserve">, </w:t>
      </w:r>
      <w:r w:rsidR="00BF4823">
        <w:rPr>
          <w:sz w:val="22"/>
          <w:szCs w:val="22"/>
        </w:rPr>
        <w:t xml:space="preserve">в лице </w:t>
      </w:r>
      <w:r w:rsidR="00854EF7">
        <w:rPr>
          <w:sz w:val="22"/>
          <w:szCs w:val="22"/>
        </w:rPr>
        <w:t xml:space="preserve">директора </w:t>
      </w:r>
      <w:r>
        <w:rPr>
          <w:sz w:val="22"/>
          <w:szCs w:val="22"/>
        </w:rPr>
        <w:t>______________________</w:t>
      </w:r>
      <w:r w:rsidR="00854EF7">
        <w:rPr>
          <w:sz w:val="22"/>
          <w:szCs w:val="22"/>
        </w:rPr>
        <w:t xml:space="preserve"> </w:t>
      </w:r>
      <w:r w:rsidR="00EB03F7" w:rsidRPr="000D5652">
        <w:rPr>
          <w:sz w:val="22"/>
          <w:szCs w:val="22"/>
        </w:rPr>
        <w:t>действующего на основании</w:t>
      </w:r>
      <w:r w:rsidR="00EB03F7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</w:t>
      </w:r>
      <w:r w:rsidR="008D7E23" w:rsidRPr="000D5652">
        <w:rPr>
          <w:sz w:val="22"/>
          <w:szCs w:val="22"/>
        </w:rPr>
        <w:t xml:space="preserve">, именуемое в дальнейшем </w:t>
      </w:r>
      <w:r w:rsidR="008D7E23" w:rsidRPr="000D5652">
        <w:rPr>
          <w:b/>
          <w:sz w:val="22"/>
          <w:szCs w:val="22"/>
        </w:rPr>
        <w:t>«Покупатель»</w:t>
      </w:r>
      <w:r w:rsidR="008D7E23" w:rsidRPr="000D5652">
        <w:rPr>
          <w:sz w:val="22"/>
          <w:szCs w:val="22"/>
        </w:rPr>
        <w:t xml:space="preserve"> с другой стороны, по отдельности, именуемые «Сторона», а совместно «Стороны» заключили настоящий договор (далее по тексту </w:t>
      </w:r>
      <w:r w:rsidR="008D7E23">
        <w:rPr>
          <w:sz w:val="22"/>
          <w:szCs w:val="22"/>
        </w:rPr>
        <w:t xml:space="preserve">- </w:t>
      </w:r>
      <w:r w:rsidR="008D7E23" w:rsidRPr="000D5652">
        <w:rPr>
          <w:sz w:val="22"/>
          <w:szCs w:val="22"/>
        </w:rPr>
        <w:t>Договор) о нижеследующем:</w:t>
      </w:r>
    </w:p>
    <w:p w:rsidR="008D7E23" w:rsidRPr="008825E0" w:rsidRDefault="008D7E23" w:rsidP="008D7E23">
      <w:pPr>
        <w:rPr>
          <w:sz w:val="12"/>
          <w:szCs w:val="12"/>
        </w:rPr>
      </w:pPr>
    </w:p>
    <w:p w:rsidR="008D7E23" w:rsidRPr="000D5652" w:rsidRDefault="008D7E23" w:rsidP="008D7E23">
      <w:pPr>
        <w:jc w:val="center"/>
        <w:rPr>
          <w:b/>
          <w:sz w:val="22"/>
          <w:szCs w:val="22"/>
        </w:rPr>
      </w:pPr>
      <w:r w:rsidRPr="000D5652">
        <w:rPr>
          <w:b/>
          <w:sz w:val="22"/>
          <w:szCs w:val="22"/>
        </w:rPr>
        <w:t>1. ПРЕДМЕТ ДОГОВОРА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1.1.</w:t>
      </w:r>
      <w:r w:rsidRPr="000D5652">
        <w:rPr>
          <w:sz w:val="22"/>
          <w:szCs w:val="22"/>
        </w:rPr>
        <w:t xml:space="preserve"> «Поставщик» обязуется поставлять, а «Покупатель» принимать и </w:t>
      </w:r>
      <w:r w:rsidR="00FA5C7B">
        <w:rPr>
          <w:sz w:val="22"/>
          <w:szCs w:val="22"/>
        </w:rPr>
        <w:t xml:space="preserve">своевременно </w:t>
      </w:r>
      <w:r w:rsidRPr="000D5652">
        <w:rPr>
          <w:sz w:val="22"/>
          <w:szCs w:val="22"/>
        </w:rPr>
        <w:t>оплачивать товар производственно - технического назначения (химического и нефтехимического характера) (далее по тексту «Товар») на условиях настоящего договора.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1.2.</w:t>
      </w:r>
      <w:r w:rsidRPr="000D5652">
        <w:rPr>
          <w:sz w:val="22"/>
          <w:szCs w:val="22"/>
        </w:rPr>
        <w:t xml:space="preserve"> Наименование, единица измерения, количество, цена и сумма «Товара» указывается в счете, счет – фактуре</w:t>
      </w:r>
      <w:r w:rsidR="00A20FAD">
        <w:rPr>
          <w:sz w:val="22"/>
          <w:szCs w:val="22"/>
        </w:rPr>
        <w:t xml:space="preserve"> и</w:t>
      </w:r>
      <w:r w:rsidRPr="000D5652">
        <w:rPr>
          <w:sz w:val="22"/>
          <w:szCs w:val="22"/>
        </w:rPr>
        <w:t xml:space="preserve"> товарной накладной</w:t>
      </w:r>
      <w:r w:rsidR="00FA5C7B">
        <w:rPr>
          <w:sz w:val="22"/>
          <w:szCs w:val="22"/>
        </w:rPr>
        <w:t xml:space="preserve"> (ТОРГ-12)</w:t>
      </w:r>
      <w:r w:rsidR="00A20FAD">
        <w:rPr>
          <w:sz w:val="22"/>
          <w:szCs w:val="22"/>
        </w:rPr>
        <w:t xml:space="preserve"> или УПД</w:t>
      </w:r>
      <w:r w:rsidRPr="000D5652">
        <w:rPr>
          <w:sz w:val="22"/>
          <w:szCs w:val="22"/>
        </w:rPr>
        <w:t xml:space="preserve">, и/или в дополнительном соглашении (спецификации) к договору, или ином документе, который подписан «Сторонами» и является неотъемлемой частью договора далее по тексту «Приложение». </w:t>
      </w:r>
    </w:p>
    <w:p w:rsidR="008D7E23" w:rsidRPr="008825E0" w:rsidRDefault="008D7E23" w:rsidP="008D7E23">
      <w:pPr>
        <w:rPr>
          <w:sz w:val="12"/>
          <w:szCs w:val="12"/>
        </w:rPr>
      </w:pPr>
    </w:p>
    <w:p w:rsidR="008D7E23" w:rsidRPr="000D5652" w:rsidRDefault="008D7E23" w:rsidP="008D7E23">
      <w:pPr>
        <w:jc w:val="center"/>
        <w:rPr>
          <w:b/>
          <w:sz w:val="22"/>
          <w:szCs w:val="22"/>
        </w:rPr>
      </w:pPr>
      <w:r w:rsidRPr="000D5652">
        <w:rPr>
          <w:b/>
          <w:sz w:val="22"/>
          <w:szCs w:val="22"/>
        </w:rPr>
        <w:t>2. ЦЕНА, СТОИМОСТЬ И ПОРЯДОК РАСЧЕТА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2.1.</w:t>
      </w:r>
      <w:r w:rsidRPr="000D5652">
        <w:rPr>
          <w:sz w:val="22"/>
          <w:szCs w:val="22"/>
        </w:rPr>
        <w:t xml:space="preserve"> </w:t>
      </w:r>
      <w:r w:rsidR="00FA5C7B">
        <w:rPr>
          <w:sz w:val="22"/>
          <w:szCs w:val="22"/>
        </w:rPr>
        <w:t xml:space="preserve">Цена товара определяется исходя из действующих на момент отпуска товара цен и системы скидок «Поставщика» и окончательно фиксируется в </w:t>
      </w:r>
      <w:r w:rsidR="00A20FAD">
        <w:rPr>
          <w:sz w:val="22"/>
          <w:szCs w:val="22"/>
        </w:rPr>
        <w:t>УПД</w:t>
      </w:r>
      <w:r w:rsidRPr="000D5652">
        <w:rPr>
          <w:sz w:val="22"/>
          <w:szCs w:val="22"/>
        </w:rPr>
        <w:t>, общая сумма по договору складывается из</w:t>
      </w:r>
      <w:r>
        <w:rPr>
          <w:sz w:val="22"/>
          <w:szCs w:val="22"/>
        </w:rPr>
        <w:t xml:space="preserve"> </w:t>
      </w:r>
      <w:r w:rsidRPr="000D5652">
        <w:rPr>
          <w:sz w:val="22"/>
          <w:szCs w:val="22"/>
        </w:rPr>
        <w:t>суммы стоимости</w:t>
      </w:r>
      <w:r w:rsidR="00CB064A">
        <w:rPr>
          <w:sz w:val="22"/>
          <w:szCs w:val="22"/>
        </w:rPr>
        <w:t xml:space="preserve"> </w:t>
      </w:r>
      <w:r w:rsidR="00C65FFB">
        <w:rPr>
          <w:sz w:val="22"/>
          <w:szCs w:val="22"/>
        </w:rPr>
        <w:t>всего поставленного товара</w:t>
      </w:r>
      <w:r w:rsidRPr="000D5652">
        <w:rPr>
          <w:sz w:val="22"/>
          <w:szCs w:val="22"/>
        </w:rPr>
        <w:t>, на протяжении срока действия договора.</w:t>
      </w:r>
    </w:p>
    <w:p w:rsidR="008D7E23" w:rsidRPr="000D5652" w:rsidRDefault="008D7E23" w:rsidP="008D7E23">
      <w:pPr>
        <w:ind w:firstLine="708"/>
        <w:rPr>
          <w:b/>
          <w:sz w:val="22"/>
          <w:szCs w:val="22"/>
        </w:rPr>
      </w:pPr>
      <w:r w:rsidRPr="000D5652">
        <w:rPr>
          <w:b/>
          <w:sz w:val="22"/>
          <w:szCs w:val="22"/>
        </w:rPr>
        <w:t>2.2.</w:t>
      </w:r>
      <w:r w:rsidRPr="000D5652">
        <w:rPr>
          <w:sz w:val="22"/>
          <w:szCs w:val="22"/>
        </w:rPr>
        <w:t xml:space="preserve"> Для выставления счета на оплату, «Покупатель» </w:t>
      </w:r>
      <w:r w:rsidR="00C65FFB">
        <w:rPr>
          <w:sz w:val="22"/>
          <w:szCs w:val="22"/>
        </w:rPr>
        <w:t>должен</w:t>
      </w:r>
      <w:r w:rsidRPr="000D5652">
        <w:rPr>
          <w:sz w:val="22"/>
          <w:szCs w:val="22"/>
        </w:rPr>
        <w:t xml:space="preserve"> направить «Поставщику» заявку в любой приемлемой форме (при помощи факсими</w:t>
      </w:r>
      <w:r>
        <w:rPr>
          <w:sz w:val="22"/>
          <w:szCs w:val="22"/>
        </w:rPr>
        <w:t xml:space="preserve">льной связи, </w:t>
      </w:r>
      <w:r w:rsidRPr="000D5652">
        <w:rPr>
          <w:sz w:val="22"/>
          <w:szCs w:val="22"/>
        </w:rPr>
        <w:t xml:space="preserve">электронной почте и т.д.). </w:t>
      </w:r>
      <w:r w:rsidRPr="006D41EA">
        <w:rPr>
          <w:sz w:val="22"/>
          <w:szCs w:val="22"/>
        </w:rPr>
        <w:t>Счет, выставленный «Поставщиком», имеет силу к оплате в течение 5 банковских дней с момента выставления.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2.3.</w:t>
      </w:r>
      <w:r w:rsidRPr="000D5652">
        <w:rPr>
          <w:sz w:val="22"/>
          <w:szCs w:val="22"/>
        </w:rPr>
        <w:t xml:space="preserve"> «Пок</w:t>
      </w:r>
      <w:r>
        <w:rPr>
          <w:sz w:val="22"/>
          <w:szCs w:val="22"/>
        </w:rPr>
        <w:t>упатель» осуществляет 100 % - н</w:t>
      </w:r>
      <w:r w:rsidR="00C65FFB">
        <w:rPr>
          <w:sz w:val="22"/>
          <w:szCs w:val="22"/>
        </w:rPr>
        <w:t>о</w:t>
      </w:r>
      <w:r w:rsidRPr="000D5652">
        <w:rPr>
          <w:sz w:val="22"/>
          <w:szCs w:val="22"/>
        </w:rPr>
        <w:t>ю предварительную оплату «Товара», согласно вы</w:t>
      </w:r>
      <w:r w:rsidR="00C65FFB">
        <w:rPr>
          <w:sz w:val="22"/>
          <w:szCs w:val="22"/>
        </w:rPr>
        <w:t>ставленного «Поставщиком» счета</w:t>
      </w:r>
      <w:r w:rsidRPr="000D5652">
        <w:rPr>
          <w:sz w:val="22"/>
          <w:szCs w:val="22"/>
        </w:rPr>
        <w:t>. Датой оплаты и возникновения обязательств «Поставщика» по поставки «Товара» является дата 100 % (стопроцентного) зачисления денежных средст</w:t>
      </w:r>
      <w:r>
        <w:rPr>
          <w:sz w:val="22"/>
          <w:szCs w:val="22"/>
        </w:rPr>
        <w:t>в в кассу или на расчетный счет</w:t>
      </w:r>
      <w:r w:rsidRPr="000D5652">
        <w:rPr>
          <w:sz w:val="22"/>
          <w:szCs w:val="22"/>
        </w:rPr>
        <w:t xml:space="preserve"> «Поставщика», либо иной срок оплаты и/или поставки «Товара», согласованный «Сторонами» в «Приложении». 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2.4.</w:t>
      </w:r>
      <w:r w:rsidRPr="000D5652">
        <w:rPr>
          <w:sz w:val="22"/>
          <w:szCs w:val="22"/>
        </w:rPr>
        <w:t xml:space="preserve"> Расчет за «Товар» осуществляется «Покупателем», путем внесения денежных средств в кассу, либо путем перечисления денежных средств на расчетный счет «Поставщика», как с расчетного счета</w:t>
      </w:r>
      <w:r>
        <w:rPr>
          <w:sz w:val="22"/>
          <w:szCs w:val="22"/>
        </w:rPr>
        <w:t xml:space="preserve"> </w:t>
      </w:r>
      <w:r w:rsidRPr="000D5652">
        <w:rPr>
          <w:sz w:val="22"/>
          <w:szCs w:val="22"/>
        </w:rPr>
        <w:t>«Покупателя», так и с расчетного счета третьих лиц, с обязательным указанием в платежном поручении  основание платежа (номер договора, номер спецификации, наименование «Покупателя» по договору). В  сумму платежа, кроме стоимости товара, должен быть включен НДС.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2.5.</w:t>
      </w:r>
      <w:r w:rsidRPr="000D5652">
        <w:rPr>
          <w:sz w:val="22"/>
          <w:szCs w:val="22"/>
        </w:rPr>
        <w:t xml:space="preserve"> Оплата производится отдельно за каждую партию поставленного </w:t>
      </w:r>
      <w:r>
        <w:rPr>
          <w:sz w:val="22"/>
          <w:szCs w:val="22"/>
        </w:rPr>
        <w:t>«Т</w:t>
      </w:r>
      <w:r w:rsidRPr="000D5652">
        <w:rPr>
          <w:sz w:val="22"/>
          <w:szCs w:val="22"/>
        </w:rPr>
        <w:t>овара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 xml:space="preserve"> с обязательным указанием в платежном документе номера договора (номера спецификации) номера счета в случае 100 % предоплаты; в случае оплаты по факту поставки – номер счет - фактуры. «Покупатель» должен сообщить «Поставщику» номер платежного поручения, дату, сумму.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2.6.</w:t>
      </w:r>
      <w:r w:rsidRPr="000D5652">
        <w:rPr>
          <w:sz w:val="22"/>
          <w:szCs w:val="22"/>
        </w:rPr>
        <w:t xml:space="preserve"> «Покупатель» обязан в случае отгрузки </w:t>
      </w:r>
      <w:r>
        <w:rPr>
          <w:sz w:val="22"/>
          <w:szCs w:val="22"/>
        </w:rPr>
        <w:t>«Т</w:t>
      </w:r>
      <w:r w:rsidRPr="000D5652">
        <w:rPr>
          <w:sz w:val="22"/>
          <w:szCs w:val="22"/>
        </w:rPr>
        <w:t>овара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 xml:space="preserve"> на сумму, превышающую сумму предоплаты, либо отгрузки </w:t>
      </w:r>
      <w:r>
        <w:rPr>
          <w:sz w:val="22"/>
          <w:szCs w:val="22"/>
        </w:rPr>
        <w:t>«То</w:t>
      </w:r>
      <w:r w:rsidRPr="000D5652">
        <w:rPr>
          <w:sz w:val="22"/>
          <w:szCs w:val="22"/>
        </w:rPr>
        <w:t>вара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 xml:space="preserve"> без предоплаты, предоставить «Поставщику» гарантийное письмо с оригинальной печатью и подписью руководителя организации гарантирующее погашение задолженности. 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2.7.</w:t>
      </w:r>
      <w:r w:rsidRPr="000D5652">
        <w:rPr>
          <w:sz w:val="22"/>
          <w:szCs w:val="22"/>
        </w:rPr>
        <w:t xml:space="preserve"> Возврат денежных средств «Поставщик» осуществляет перечислением </w:t>
      </w:r>
      <w:r w:rsidR="00FE1060">
        <w:rPr>
          <w:sz w:val="22"/>
          <w:szCs w:val="22"/>
        </w:rPr>
        <w:t xml:space="preserve">(в течение четырнадцати банковских дней) </w:t>
      </w:r>
      <w:r w:rsidRPr="000D5652">
        <w:rPr>
          <w:sz w:val="22"/>
          <w:szCs w:val="22"/>
        </w:rPr>
        <w:t xml:space="preserve">на основании </w:t>
      </w:r>
      <w:r>
        <w:rPr>
          <w:sz w:val="22"/>
          <w:szCs w:val="22"/>
        </w:rPr>
        <w:t xml:space="preserve">оригинала </w:t>
      </w:r>
      <w:r w:rsidRPr="000D5652">
        <w:rPr>
          <w:sz w:val="22"/>
          <w:szCs w:val="22"/>
        </w:rPr>
        <w:t>письма «Покупателя», за  подписью руководителя предприятия, главного бухгалтера и оригинальной печатью.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2.8.</w:t>
      </w:r>
      <w:r w:rsidRPr="000D5652">
        <w:rPr>
          <w:sz w:val="22"/>
          <w:szCs w:val="22"/>
        </w:rPr>
        <w:t xml:space="preserve"> «Стороны» обязуются  не реже одного раза в год проводить сверку взаиморасчетов в следующем порядке: «Поставщик» направляет покупателю акт сверки расчетов, который «Покупатель» должен в течение </w:t>
      </w:r>
      <w:r w:rsidR="00C65FFB">
        <w:rPr>
          <w:sz w:val="22"/>
          <w:szCs w:val="22"/>
        </w:rPr>
        <w:t>7</w:t>
      </w:r>
      <w:r w:rsidRPr="000D5652">
        <w:rPr>
          <w:sz w:val="22"/>
          <w:szCs w:val="22"/>
        </w:rPr>
        <w:t xml:space="preserve"> (</w:t>
      </w:r>
      <w:r w:rsidR="00C65FFB">
        <w:rPr>
          <w:sz w:val="22"/>
          <w:szCs w:val="22"/>
        </w:rPr>
        <w:t>семи</w:t>
      </w:r>
      <w:r w:rsidRPr="000D5652">
        <w:rPr>
          <w:sz w:val="22"/>
          <w:szCs w:val="22"/>
        </w:rPr>
        <w:t>) рабочих дней со дня получения подписать и направить в адрес «Поставщика». В случае несоблюдения указанных условий акт сверки расчетов считается принятым и признанным «Покупателем».</w:t>
      </w:r>
    </w:p>
    <w:p w:rsidR="008D7E23" w:rsidRPr="008825E0" w:rsidRDefault="008D7E23" w:rsidP="008D7E23">
      <w:pPr>
        <w:rPr>
          <w:sz w:val="12"/>
          <w:szCs w:val="12"/>
        </w:rPr>
      </w:pPr>
    </w:p>
    <w:p w:rsidR="008D7E23" w:rsidRPr="000D5652" w:rsidRDefault="008D7E23" w:rsidP="008D7E23">
      <w:pPr>
        <w:jc w:val="center"/>
        <w:rPr>
          <w:b/>
          <w:sz w:val="22"/>
          <w:szCs w:val="22"/>
        </w:rPr>
      </w:pPr>
      <w:r w:rsidRPr="000D5652">
        <w:rPr>
          <w:b/>
          <w:sz w:val="22"/>
          <w:szCs w:val="22"/>
        </w:rPr>
        <w:t>3. ПОРЯДОК И СРОКИ ПОСТАВКИ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3.1.</w:t>
      </w:r>
      <w:r w:rsidRPr="000D5652">
        <w:rPr>
          <w:sz w:val="22"/>
          <w:szCs w:val="22"/>
        </w:rPr>
        <w:t xml:space="preserve"> Для осуществления поставки «Покупатель» не менее чем за 5 (пять) дней до начала поставки </w:t>
      </w:r>
      <w:r w:rsidR="00C65FFB">
        <w:rPr>
          <w:sz w:val="22"/>
          <w:szCs w:val="22"/>
        </w:rPr>
        <w:t>должен</w:t>
      </w:r>
      <w:r w:rsidRPr="000D5652">
        <w:rPr>
          <w:sz w:val="22"/>
          <w:szCs w:val="22"/>
        </w:rPr>
        <w:t xml:space="preserve"> подать «Поставщику» письменную заявку с указанием: номенклатуры, количества, реквизитов отгрузки «Товара».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3.2.</w:t>
      </w:r>
      <w:r w:rsidRPr="000D5652">
        <w:rPr>
          <w:sz w:val="22"/>
          <w:szCs w:val="22"/>
        </w:rPr>
        <w:t xml:space="preserve"> Отгрузка производится со склада «Поставщика» на основании надлежаще оформленной доверенности. Отпуск товара на самовывоз производится в автотранспорт, железнодорожный транспорт и за счет «Покупателя». При этом водитель должен иметь при себе паспорт, доверенность.</w:t>
      </w:r>
      <w:r>
        <w:rPr>
          <w:sz w:val="22"/>
          <w:szCs w:val="22"/>
        </w:rPr>
        <w:t xml:space="preserve"> Возможна доставка транспортом «Поставщика» или передача грузоперевозчику.</w:t>
      </w:r>
    </w:p>
    <w:p w:rsidR="008D7E23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3.3.</w:t>
      </w:r>
      <w:r w:rsidRPr="000D5652">
        <w:rPr>
          <w:sz w:val="22"/>
          <w:szCs w:val="22"/>
        </w:rPr>
        <w:t xml:space="preserve"> Моментом перехода права собственности, а так же исполнения обязательств «Поставщика» по поставки (отгрузки) «Товара», считается момент передачи «Товара» «Покупателю» или его представителю, а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8D7E23" w:rsidRPr="000D5652" w:rsidRDefault="008D7E23" w:rsidP="008D7E23">
      <w:pPr>
        <w:rPr>
          <w:sz w:val="22"/>
          <w:szCs w:val="22"/>
        </w:rPr>
      </w:pPr>
      <w:r w:rsidRPr="000D5652">
        <w:rPr>
          <w:sz w:val="22"/>
          <w:szCs w:val="22"/>
        </w:rPr>
        <w:lastRenderedPageBreak/>
        <w:t>при передаче «Товара» грузоперевозчикам (транспортным кампаниям) моментом передачи «Товара»</w:t>
      </w:r>
      <w:r>
        <w:rPr>
          <w:sz w:val="22"/>
          <w:szCs w:val="22"/>
        </w:rPr>
        <w:t xml:space="preserve">                        </w:t>
      </w:r>
      <w:r w:rsidRPr="000D5652">
        <w:rPr>
          <w:sz w:val="22"/>
          <w:szCs w:val="22"/>
        </w:rPr>
        <w:t>первому грузоперев</w:t>
      </w:r>
      <w:r>
        <w:rPr>
          <w:sz w:val="22"/>
          <w:szCs w:val="22"/>
        </w:rPr>
        <w:t>озчику (транспортной кампании). Факт получения «Товара» удостоверяется подписью представителя «Покупателя» (перевозчика) в накладной.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3.4.</w:t>
      </w:r>
      <w:r w:rsidRPr="000D5652">
        <w:rPr>
          <w:sz w:val="22"/>
          <w:szCs w:val="22"/>
        </w:rPr>
        <w:t xml:space="preserve"> Риск случайной гибели и/или повреждения части или всего «Товара» переходит на «Покупателя» в соответствии с пунктом 3.3. настоящего договора с моментом перехода права собственности на «Товар» от «Поставщика» к «Покупателю».   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3.5.</w:t>
      </w:r>
      <w:r w:rsidRPr="000D5652">
        <w:rPr>
          <w:sz w:val="22"/>
          <w:szCs w:val="22"/>
        </w:rPr>
        <w:t xml:space="preserve"> «Поставщик» обязуется поставлять (передавать, отгружать) «Товар» в разумные сроки в пределах действия  данного договора, либо в иные сроки согласованные «Сторонами» в «Приложении».</w:t>
      </w:r>
    </w:p>
    <w:p w:rsidR="008D7E23" w:rsidRPr="008825E0" w:rsidRDefault="008D7E23" w:rsidP="008D7E23">
      <w:pPr>
        <w:rPr>
          <w:sz w:val="12"/>
          <w:szCs w:val="12"/>
        </w:rPr>
      </w:pPr>
    </w:p>
    <w:p w:rsidR="008D7E23" w:rsidRPr="000D5652" w:rsidRDefault="008D7E23" w:rsidP="008D7E23">
      <w:pPr>
        <w:jc w:val="center"/>
        <w:rPr>
          <w:b/>
          <w:sz w:val="22"/>
          <w:szCs w:val="22"/>
        </w:rPr>
      </w:pPr>
      <w:r w:rsidRPr="000D5652">
        <w:rPr>
          <w:b/>
          <w:sz w:val="22"/>
          <w:szCs w:val="22"/>
        </w:rPr>
        <w:t>4. ПРИЕМКА ПРОДУКЦИИ, ТАРА И УПАКОВКА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4.1.</w:t>
      </w:r>
      <w:r w:rsidRPr="000D5652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0D5652">
        <w:rPr>
          <w:sz w:val="22"/>
          <w:szCs w:val="22"/>
        </w:rPr>
        <w:t>Товар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>, передаваемый по настоящему Договору по своему качеству должен соответствовать стандартам (ГОСТ</w:t>
      </w:r>
      <w:r>
        <w:rPr>
          <w:sz w:val="22"/>
          <w:szCs w:val="22"/>
        </w:rPr>
        <w:t>, ТУ и т.д.</w:t>
      </w:r>
      <w:r w:rsidRPr="000D5652">
        <w:rPr>
          <w:sz w:val="22"/>
          <w:szCs w:val="22"/>
        </w:rPr>
        <w:t xml:space="preserve">) и техническим условиям </w:t>
      </w:r>
      <w:r w:rsidR="00A75367">
        <w:rPr>
          <w:sz w:val="22"/>
          <w:szCs w:val="22"/>
        </w:rPr>
        <w:t xml:space="preserve">изготовителя </w:t>
      </w:r>
      <w:r w:rsidRPr="000D5652">
        <w:rPr>
          <w:sz w:val="22"/>
          <w:szCs w:val="22"/>
        </w:rPr>
        <w:t xml:space="preserve">для соответствующего вида </w:t>
      </w:r>
      <w:r>
        <w:rPr>
          <w:sz w:val="22"/>
          <w:szCs w:val="22"/>
        </w:rPr>
        <w:t>«</w:t>
      </w:r>
      <w:r w:rsidRPr="000D5652">
        <w:rPr>
          <w:sz w:val="22"/>
          <w:szCs w:val="22"/>
        </w:rPr>
        <w:t>Товара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>, и подтверждаться паспортом и (или) сертификатом качества.</w:t>
      </w:r>
    </w:p>
    <w:p w:rsidR="008D7E23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4.2.</w:t>
      </w:r>
      <w:r w:rsidRPr="000D5652">
        <w:rPr>
          <w:sz w:val="22"/>
          <w:szCs w:val="22"/>
        </w:rPr>
        <w:t xml:space="preserve"> </w:t>
      </w:r>
      <w:r>
        <w:rPr>
          <w:sz w:val="22"/>
          <w:szCs w:val="22"/>
        </w:rPr>
        <w:t>Приемка</w:t>
      </w:r>
      <w:r w:rsidRPr="00466D05">
        <w:rPr>
          <w:sz w:val="22"/>
          <w:szCs w:val="22"/>
        </w:rPr>
        <w:t xml:space="preserve"> </w:t>
      </w:r>
      <w:r>
        <w:rPr>
          <w:sz w:val="22"/>
          <w:szCs w:val="22"/>
        </w:rPr>
        <w:t>«Т</w:t>
      </w:r>
      <w:r w:rsidRPr="00466D05">
        <w:rPr>
          <w:sz w:val="22"/>
          <w:szCs w:val="22"/>
        </w:rPr>
        <w:t>овара</w:t>
      </w:r>
      <w:r>
        <w:rPr>
          <w:sz w:val="22"/>
          <w:szCs w:val="22"/>
        </w:rPr>
        <w:t>»</w:t>
      </w:r>
      <w:r w:rsidRPr="00466D05">
        <w:rPr>
          <w:sz w:val="22"/>
          <w:szCs w:val="22"/>
        </w:rPr>
        <w:t xml:space="preserve"> осуществляется по инструкции о порядке приемки продукции производственно – технического назначения и товаров народного потребления по качеству № П – 7 от 25.04.1966 г., по количеству № П – 6 от 15.06.1965 г. с</w:t>
      </w:r>
      <w:r w:rsidR="00A75367">
        <w:rPr>
          <w:sz w:val="22"/>
          <w:szCs w:val="22"/>
        </w:rPr>
        <w:t xml:space="preserve"> последними</w:t>
      </w:r>
      <w:r w:rsidRPr="00466D05">
        <w:rPr>
          <w:sz w:val="22"/>
          <w:szCs w:val="22"/>
        </w:rPr>
        <w:t xml:space="preserve"> изменениями и дополнениями.</w:t>
      </w:r>
    </w:p>
    <w:p w:rsidR="008D7E23" w:rsidRDefault="008D7E23" w:rsidP="008D7E23">
      <w:pPr>
        <w:ind w:firstLine="708"/>
        <w:rPr>
          <w:sz w:val="22"/>
          <w:szCs w:val="22"/>
        </w:rPr>
      </w:pPr>
      <w:r w:rsidRPr="00234520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.3</w:t>
      </w:r>
      <w:r w:rsidRPr="000D5652">
        <w:rPr>
          <w:b/>
          <w:sz w:val="22"/>
          <w:szCs w:val="22"/>
        </w:rPr>
        <w:t>.</w:t>
      </w:r>
      <w:r w:rsidRPr="000D5652">
        <w:rPr>
          <w:sz w:val="22"/>
          <w:szCs w:val="22"/>
        </w:rPr>
        <w:t xml:space="preserve"> При доставке </w:t>
      </w:r>
      <w:r>
        <w:rPr>
          <w:sz w:val="22"/>
          <w:szCs w:val="22"/>
        </w:rPr>
        <w:t>«</w:t>
      </w:r>
      <w:r w:rsidRPr="000D5652">
        <w:rPr>
          <w:sz w:val="22"/>
          <w:szCs w:val="22"/>
        </w:rPr>
        <w:t>Товара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 xml:space="preserve"> на склад </w:t>
      </w:r>
      <w:r>
        <w:rPr>
          <w:sz w:val="22"/>
          <w:szCs w:val="22"/>
        </w:rPr>
        <w:t>«</w:t>
      </w:r>
      <w:r w:rsidRPr="000D5652">
        <w:rPr>
          <w:sz w:val="22"/>
          <w:szCs w:val="22"/>
        </w:rPr>
        <w:t>Покупателя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 xml:space="preserve"> силами </w:t>
      </w:r>
      <w:r>
        <w:rPr>
          <w:sz w:val="22"/>
          <w:szCs w:val="22"/>
        </w:rPr>
        <w:t>«</w:t>
      </w:r>
      <w:r w:rsidRPr="000D5652">
        <w:rPr>
          <w:sz w:val="22"/>
          <w:szCs w:val="22"/>
        </w:rPr>
        <w:t>Поставщика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0D5652">
        <w:rPr>
          <w:sz w:val="22"/>
          <w:szCs w:val="22"/>
        </w:rPr>
        <w:t>Покупатель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 xml:space="preserve"> </w:t>
      </w:r>
      <w:r w:rsidR="00A75367">
        <w:rPr>
          <w:sz w:val="22"/>
          <w:szCs w:val="22"/>
        </w:rPr>
        <w:t>должен</w:t>
      </w:r>
      <w:r w:rsidRPr="000D5652">
        <w:rPr>
          <w:sz w:val="22"/>
          <w:szCs w:val="22"/>
        </w:rPr>
        <w:t xml:space="preserve"> обеспечить приемку </w:t>
      </w:r>
      <w:r>
        <w:rPr>
          <w:sz w:val="22"/>
          <w:szCs w:val="22"/>
        </w:rPr>
        <w:t>«</w:t>
      </w:r>
      <w:r w:rsidRPr="000D5652">
        <w:rPr>
          <w:sz w:val="22"/>
          <w:szCs w:val="22"/>
        </w:rPr>
        <w:t>Товара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 xml:space="preserve"> уполномоченным лицом, с обязательным указанием в графе «Получатель» разборчивым почерком: ФИО, должности, подписи, с проставлением основной печати организации.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4.4</w:t>
      </w:r>
      <w:r w:rsidRPr="000D5652">
        <w:rPr>
          <w:b/>
          <w:sz w:val="22"/>
          <w:szCs w:val="22"/>
        </w:rPr>
        <w:t>.</w:t>
      </w:r>
      <w:r w:rsidRPr="000D5652">
        <w:rPr>
          <w:sz w:val="22"/>
          <w:szCs w:val="22"/>
        </w:rPr>
        <w:t xml:space="preserve"> При выявлении </w:t>
      </w:r>
      <w:r>
        <w:rPr>
          <w:sz w:val="22"/>
          <w:szCs w:val="22"/>
        </w:rPr>
        <w:t>«</w:t>
      </w:r>
      <w:r w:rsidRPr="000D5652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» </w:t>
      </w:r>
      <w:r w:rsidRPr="000D5652">
        <w:rPr>
          <w:sz w:val="22"/>
          <w:szCs w:val="22"/>
        </w:rPr>
        <w:t xml:space="preserve">обязан в течение суток с момента обнаружения несоответствия </w:t>
      </w:r>
      <w:r>
        <w:rPr>
          <w:sz w:val="22"/>
          <w:szCs w:val="22"/>
        </w:rPr>
        <w:t>качества или количества вызвать</w:t>
      </w:r>
      <w:r w:rsidRPr="000D5652">
        <w:rPr>
          <w:sz w:val="22"/>
          <w:szCs w:val="22"/>
        </w:rPr>
        <w:t xml:space="preserve"> представителя </w:t>
      </w:r>
      <w:r>
        <w:rPr>
          <w:sz w:val="22"/>
          <w:szCs w:val="22"/>
        </w:rPr>
        <w:t>«</w:t>
      </w:r>
      <w:r w:rsidRPr="000D5652">
        <w:rPr>
          <w:sz w:val="22"/>
          <w:szCs w:val="22"/>
        </w:rPr>
        <w:t>Поставщика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 xml:space="preserve"> для совместной приемки. При этом слив/разгрузка </w:t>
      </w:r>
      <w:r>
        <w:rPr>
          <w:sz w:val="22"/>
          <w:szCs w:val="22"/>
        </w:rPr>
        <w:t>«</w:t>
      </w:r>
      <w:r w:rsidRPr="000D5652">
        <w:rPr>
          <w:sz w:val="22"/>
          <w:szCs w:val="22"/>
        </w:rPr>
        <w:t>Товара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 xml:space="preserve"> приостанавливается до прибытия представителя </w:t>
      </w:r>
      <w:r>
        <w:rPr>
          <w:sz w:val="22"/>
          <w:szCs w:val="22"/>
        </w:rPr>
        <w:t>«</w:t>
      </w:r>
      <w:r w:rsidRPr="000D5652">
        <w:rPr>
          <w:sz w:val="22"/>
          <w:szCs w:val="22"/>
        </w:rPr>
        <w:t>Поставщика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 xml:space="preserve">. В случае отсутствия вызова представителя </w:t>
      </w:r>
      <w:r>
        <w:rPr>
          <w:sz w:val="22"/>
          <w:szCs w:val="22"/>
        </w:rPr>
        <w:t>«</w:t>
      </w:r>
      <w:r w:rsidRPr="000D5652">
        <w:rPr>
          <w:sz w:val="22"/>
          <w:szCs w:val="22"/>
        </w:rPr>
        <w:t>Поставщика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>, претензии по количеству и качеству товара во внимание не</w:t>
      </w:r>
      <w:r>
        <w:rPr>
          <w:sz w:val="22"/>
          <w:szCs w:val="22"/>
        </w:rPr>
        <w:t xml:space="preserve"> </w:t>
      </w:r>
      <w:r w:rsidRPr="000D5652">
        <w:rPr>
          <w:sz w:val="22"/>
          <w:szCs w:val="22"/>
        </w:rPr>
        <w:t>принимаются.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4.5</w:t>
      </w:r>
      <w:r w:rsidRPr="000D5652">
        <w:rPr>
          <w:b/>
          <w:sz w:val="22"/>
          <w:szCs w:val="22"/>
        </w:rPr>
        <w:t>.</w:t>
      </w:r>
      <w:r w:rsidRPr="000D5652">
        <w:rPr>
          <w:sz w:val="22"/>
          <w:szCs w:val="22"/>
        </w:rPr>
        <w:t xml:space="preserve"> В случае если уполномоченный представитель </w:t>
      </w:r>
      <w:r>
        <w:rPr>
          <w:sz w:val="22"/>
          <w:szCs w:val="22"/>
        </w:rPr>
        <w:t>«</w:t>
      </w:r>
      <w:r w:rsidRPr="000D5652">
        <w:rPr>
          <w:sz w:val="22"/>
          <w:szCs w:val="22"/>
        </w:rPr>
        <w:t>Поставщик</w:t>
      </w:r>
      <w:r>
        <w:rPr>
          <w:sz w:val="22"/>
          <w:szCs w:val="22"/>
        </w:rPr>
        <w:t>а»</w:t>
      </w:r>
      <w:r w:rsidRPr="000D5652">
        <w:rPr>
          <w:sz w:val="22"/>
          <w:szCs w:val="22"/>
        </w:rPr>
        <w:t xml:space="preserve"> не прибыл на место приемки, </w:t>
      </w:r>
      <w:r>
        <w:rPr>
          <w:sz w:val="22"/>
          <w:szCs w:val="22"/>
        </w:rPr>
        <w:t>«</w:t>
      </w:r>
      <w:r w:rsidRPr="000D5652">
        <w:rPr>
          <w:sz w:val="22"/>
          <w:szCs w:val="22"/>
        </w:rPr>
        <w:t>Покупатель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 xml:space="preserve"> осуществляет приемку </w:t>
      </w:r>
      <w:r>
        <w:rPr>
          <w:sz w:val="22"/>
          <w:szCs w:val="22"/>
        </w:rPr>
        <w:t>«</w:t>
      </w:r>
      <w:r w:rsidRPr="000D5652">
        <w:rPr>
          <w:sz w:val="22"/>
          <w:szCs w:val="22"/>
        </w:rPr>
        <w:t>Товара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 xml:space="preserve"> самостоятельно с обязательным привлечением для участия в приемке представителя Торгово-промышленной палаты либо специализированной организации, имеющей соответствующие полномочия.</w:t>
      </w:r>
    </w:p>
    <w:p w:rsidR="008D7E23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>6</w:t>
      </w:r>
      <w:r w:rsidRPr="000D5652">
        <w:rPr>
          <w:b/>
          <w:sz w:val="22"/>
          <w:szCs w:val="22"/>
        </w:rPr>
        <w:t>.</w:t>
      </w:r>
      <w:r w:rsidRPr="000D5652">
        <w:rPr>
          <w:sz w:val="22"/>
          <w:szCs w:val="22"/>
        </w:rPr>
        <w:t xml:space="preserve"> </w:t>
      </w:r>
      <w:r>
        <w:rPr>
          <w:sz w:val="22"/>
          <w:szCs w:val="22"/>
        </w:rPr>
        <w:t>«Товар»</w:t>
      </w:r>
      <w:r w:rsidRPr="000D5652">
        <w:rPr>
          <w:sz w:val="22"/>
          <w:szCs w:val="22"/>
        </w:rPr>
        <w:t xml:space="preserve"> отгружае</w:t>
      </w:r>
      <w:r>
        <w:rPr>
          <w:sz w:val="22"/>
          <w:szCs w:val="22"/>
        </w:rPr>
        <w:t>тся</w:t>
      </w:r>
      <w:r w:rsidRPr="000D5652">
        <w:rPr>
          <w:sz w:val="22"/>
          <w:szCs w:val="22"/>
        </w:rPr>
        <w:t xml:space="preserve"> в тару </w:t>
      </w:r>
      <w:r>
        <w:rPr>
          <w:sz w:val="22"/>
          <w:szCs w:val="22"/>
        </w:rPr>
        <w:t>«</w:t>
      </w:r>
      <w:r w:rsidRPr="000D5652">
        <w:rPr>
          <w:sz w:val="22"/>
          <w:szCs w:val="22"/>
        </w:rPr>
        <w:t>Покупателя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>, при условии наличия письма за подписью руководителя организации скрепленной печатью, подтверждающее, что тара должным образом подготовлена для транспортир</w:t>
      </w:r>
      <w:r>
        <w:rPr>
          <w:sz w:val="22"/>
          <w:szCs w:val="22"/>
        </w:rPr>
        <w:t>овки и хранения данного «Товара»</w:t>
      </w:r>
      <w:r w:rsidRPr="000D5652">
        <w:rPr>
          <w:sz w:val="22"/>
          <w:szCs w:val="22"/>
        </w:rPr>
        <w:t>.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4.7</w:t>
      </w:r>
      <w:r w:rsidRPr="000D5652">
        <w:rPr>
          <w:b/>
          <w:sz w:val="22"/>
          <w:szCs w:val="22"/>
        </w:rPr>
        <w:t>.</w:t>
      </w:r>
      <w:r w:rsidRPr="000D5652">
        <w:rPr>
          <w:sz w:val="22"/>
          <w:szCs w:val="22"/>
        </w:rPr>
        <w:t xml:space="preserve"> При отсутствии указанного письма </w:t>
      </w:r>
      <w:r>
        <w:rPr>
          <w:sz w:val="22"/>
          <w:szCs w:val="22"/>
        </w:rPr>
        <w:t>«</w:t>
      </w:r>
      <w:r w:rsidRPr="000D5652">
        <w:rPr>
          <w:sz w:val="22"/>
          <w:szCs w:val="22"/>
        </w:rPr>
        <w:t>Поставщик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 xml:space="preserve"> вправе отказаться от исполнения обязанности по отгрузке </w:t>
      </w:r>
      <w:r>
        <w:rPr>
          <w:sz w:val="22"/>
          <w:szCs w:val="22"/>
        </w:rPr>
        <w:t>«</w:t>
      </w:r>
      <w:r w:rsidRPr="000D5652">
        <w:rPr>
          <w:sz w:val="22"/>
          <w:szCs w:val="22"/>
        </w:rPr>
        <w:t>Товара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 xml:space="preserve"> в тару </w:t>
      </w:r>
      <w:r>
        <w:rPr>
          <w:sz w:val="22"/>
          <w:szCs w:val="22"/>
        </w:rPr>
        <w:t>«</w:t>
      </w:r>
      <w:r w:rsidRPr="000D5652">
        <w:rPr>
          <w:sz w:val="22"/>
          <w:szCs w:val="22"/>
        </w:rPr>
        <w:t>Покупателя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>.</w:t>
      </w:r>
    </w:p>
    <w:p w:rsidR="008D7E23" w:rsidRPr="001A4416" w:rsidRDefault="008D7E23" w:rsidP="008D7E23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4.8</w:t>
      </w:r>
      <w:r w:rsidRPr="000D5652">
        <w:rPr>
          <w:b/>
          <w:sz w:val="22"/>
          <w:szCs w:val="22"/>
        </w:rPr>
        <w:t>.</w:t>
      </w:r>
      <w:r w:rsidRPr="000D5652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0D5652">
        <w:rPr>
          <w:sz w:val="22"/>
          <w:szCs w:val="22"/>
        </w:rPr>
        <w:t>Поставщик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 xml:space="preserve"> не несет ответственности за качество </w:t>
      </w:r>
      <w:r>
        <w:rPr>
          <w:sz w:val="22"/>
          <w:szCs w:val="22"/>
        </w:rPr>
        <w:t>«Товара»</w:t>
      </w:r>
      <w:r w:rsidRPr="000D5652">
        <w:rPr>
          <w:sz w:val="22"/>
          <w:szCs w:val="22"/>
        </w:rPr>
        <w:t xml:space="preserve"> заливаемой в тару </w:t>
      </w:r>
      <w:r>
        <w:rPr>
          <w:sz w:val="22"/>
          <w:szCs w:val="22"/>
        </w:rPr>
        <w:t>«Покупателя»</w:t>
      </w:r>
      <w:r w:rsidRPr="000D5652">
        <w:rPr>
          <w:sz w:val="22"/>
          <w:szCs w:val="22"/>
        </w:rPr>
        <w:t>.</w:t>
      </w:r>
    </w:p>
    <w:p w:rsidR="008D7E23" w:rsidRPr="008825E0" w:rsidRDefault="008D7E23" w:rsidP="008D7E23">
      <w:pPr>
        <w:rPr>
          <w:sz w:val="12"/>
          <w:szCs w:val="12"/>
        </w:rPr>
      </w:pPr>
    </w:p>
    <w:p w:rsidR="008D7E23" w:rsidRDefault="008D7E23" w:rsidP="008D7E23">
      <w:pPr>
        <w:jc w:val="center"/>
        <w:rPr>
          <w:b/>
          <w:sz w:val="22"/>
          <w:szCs w:val="22"/>
        </w:rPr>
      </w:pPr>
      <w:r w:rsidRPr="000D5652">
        <w:rPr>
          <w:b/>
          <w:sz w:val="22"/>
          <w:szCs w:val="22"/>
        </w:rPr>
        <w:t>5. РАЗРЕШЕНИЕ СПОРОВ</w:t>
      </w:r>
    </w:p>
    <w:p w:rsidR="008D7E23" w:rsidRPr="005F1E1D" w:rsidRDefault="008D7E23" w:rsidP="008D7E23">
      <w:pPr>
        <w:ind w:firstLine="708"/>
        <w:rPr>
          <w:sz w:val="22"/>
          <w:szCs w:val="22"/>
        </w:rPr>
      </w:pPr>
      <w:r w:rsidRPr="00FD31BA">
        <w:rPr>
          <w:b/>
          <w:sz w:val="22"/>
          <w:szCs w:val="22"/>
        </w:rPr>
        <w:t>5.1.</w:t>
      </w:r>
      <w:r>
        <w:rPr>
          <w:sz w:val="22"/>
          <w:szCs w:val="22"/>
        </w:rPr>
        <w:t xml:space="preserve"> Местом исполнения договора, является место нахождения «Поставщика».</w:t>
      </w:r>
    </w:p>
    <w:p w:rsidR="008D7E23" w:rsidRDefault="008D7E23" w:rsidP="008D7E23">
      <w:pPr>
        <w:ind w:firstLine="708"/>
        <w:rPr>
          <w:sz w:val="22"/>
          <w:szCs w:val="22"/>
        </w:rPr>
      </w:pPr>
      <w:r w:rsidRPr="00FD31BA">
        <w:rPr>
          <w:b/>
          <w:sz w:val="22"/>
          <w:szCs w:val="22"/>
        </w:rPr>
        <w:t>5.2.</w:t>
      </w:r>
      <w:r w:rsidRPr="000D56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 </w:t>
      </w:r>
      <w:r w:rsidRPr="000D5652">
        <w:rPr>
          <w:sz w:val="22"/>
          <w:szCs w:val="22"/>
        </w:rPr>
        <w:t>всем остальн</w:t>
      </w:r>
      <w:r>
        <w:rPr>
          <w:sz w:val="22"/>
          <w:szCs w:val="22"/>
        </w:rPr>
        <w:t>ом, что не</w:t>
      </w:r>
      <w:r w:rsidRPr="000D5652">
        <w:rPr>
          <w:sz w:val="22"/>
          <w:szCs w:val="22"/>
        </w:rPr>
        <w:t xml:space="preserve"> предусмотрено настоящим договором, </w:t>
      </w:r>
      <w:r>
        <w:rPr>
          <w:sz w:val="22"/>
          <w:szCs w:val="22"/>
        </w:rPr>
        <w:t>«С</w:t>
      </w:r>
      <w:r w:rsidRPr="000D5652">
        <w:rPr>
          <w:sz w:val="22"/>
          <w:szCs w:val="22"/>
        </w:rPr>
        <w:t>тороны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руководствуются </w:t>
      </w:r>
      <w:r w:rsidRPr="000D5652">
        <w:rPr>
          <w:sz w:val="22"/>
          <w:szCs w:val="22"/>
        </w:rPr>
        <w:t>нормами законодательства Российской Федерации.</w:t>
      </w:r>
    </w:p>
    <w:p w:rsidR="008D7E23" w:rsidRDefault="008D7E23" w:rsidP="008D7E23">
      <w:pPr>
        <w:ind w:firstLine="708"/>
        <w:rPr>
          <w:sz w:val="22"/>
          <w:szCs w:val="22"/>
        </w:rPr>
      </w:pPr>
      <w:r w:rsidRPr="00FD31BA">
        <w:rPr>
          <w:b/>
          <w:sz w:val="22"/>
          <w:szCs w:val="22"/>
        </w:rPr>
        <w:t>5.3.</w:t>
      </w:r>
      <w:r>
        <w:rPr>
          <w:sz w:val="22"/>
          <w:szCs w:val="22"/>
        </w:rPr>
        <w:t xml:space="preserve"> «Стороны» устанавливают досудебный порядок урегулирования возникших между ними споров и обязуются принимать меры к устранению разногласий путем переговоров, переписки и другими направленными на достижение соглашения способами. 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FD31BA">
        <w:rPr>
          <w:b/>
          <w:sz w:val="22"/>
          <w:szCs w:val="22"/>
        </w:rPr>
        <w:t>5.4.</w:t>
      </w:r>
      <w:r>
        <w:rPr>
          <w:sz w:val="22"/>
          <w:szCs w:val="22"/>
        </w:rPr>
        <w:t xml:space="preserve"> «</w:t>
      </w:r>
      <w:r w:rsidRPr="000D5652">
        <w:rPr>
          <w:sz w:val="22"/>
          <w:szCs w:val="22"/>
        </w:rPr>
        <w:t>Сторона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>, получившая претензию, обязана предоставить ответ в течение 5 рабочих дней со дня получения.</w:t>
      </w:r>
      <w:r>
        <w:rPr>
          <w:sz w:val="22"/>
          <w:szCs w:val="22"/>
        </w:rPr>
        <w:t xml:space="preserve"> </w:t>
      </w:r>
      <w:r w:rsidRPr="000D5652">
        <w:rPr>
          <w:sz w:val="22"/>
          <w:szCs w:val="22"/>
        </w:rPr>
        <w:t>Споры при невозможности разрешения их путем переговоров, передаются на рассмотрение Арбитражного суда Самарской области.</w:t>
      </w:r>
    </w:p>
    <w:p w:rsidR="008D7E23" w:rsidRPr="008825E0" w:rsidRDefault="008D7E23" w:rsidP="008D7E23">
      <w:pPr>
        <w:rPr>
          <w:sz w:val="12"/>
          <w:szCs w:val="12"/>
        </w:rPr>
      </w:pPr>
      <w:r w:rsidRPr="000D5652">
        <w:rPr>
          <w:sz w:val="22"/>
          <w:szCs w:val="22"/>
        </w:rPr>
        <w:t xml:space="preserve"> </w:t>
      </w:r>
    </w:p>
    <w:p w:rsidR="008D7E23" w:rsidRPr="000D5652" w:rsidRDefault="008D7E23" w:rsidP="008D7E23">
      <w:pPr>
        <w:jc w:val="center"/>
        <w:rPr>
          <w:b/>
          <w:sz w:val="22"/>
          <w:szCs w:val="22"/>
        </w:rPr>
      </w:pPr>
      <w:r w:rsidRPr="000D5652">
        <w:rPr>
          <w:b/>
          <w:sz w:val="22"/>
          <w:szCs w:val="22"/>
        </w:rPr>
        <w:t>6. ОБСТОЯТЕЛЬСТВА, ОСВОБОЖДАЮЩИЕ ОТ ОТВЕТСТВЕННОСТИ</w:t>
      </w:r>
    </w:p>
    <w:p w:rsidR="008D7E23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6.1.</w:t>
      </w:r>
      <w:r w:rsidRPr="000D5652">
        <w:rPr>
          <w:sz w:val="22"/>
          <w:szCs w:val="22"/>
        </w:rPr>
        <w:t xml:space="preserve"> Наличие обстоятельств непреодолимой силы, непредвиденных, неконтролируемых, непредсказуемых, делающих исполнение условий настоящего договора невозможным, а именно: </w:t>
      </w:r>
      <w:r>
        <w:rPr>
          <w:sz w:val="22"/>
          <w:szCs w:val="22"/>
        </w:rPr>
        <w:t xml:space="preserve">дефолты, народные волнения, введение эмбарго на определенные товары, </w:t>
      </w:r>
      <w:r w:rsidRPr="000D5652">
        <w:rPr>
          <w:sz w:val="22"/>
          <w:szCs w:val="22"/>
        </w:rPr>
        <w:t>природны</w:t>
      </w:r>
      <w:r>
        <w:rPr>
          <w:sz w:val="22"/>
          <w:szCs w:val="22"/>
        </w:rPr>
        <w:t>е</w:t>
      </w:r>
      <w:r w:rsidRPr="000D5652">
        <w:rPr>
          <w:sz w:val="22"/>
          <w:szCs w:val="22"/>
        </w:rPr>
        <w:t xml:space="preserve"> (стихийны</w:t>
      </w:r>
      <w:r>
        <w:rPr>
          <w:sz w:val="22"/>
          <w:szCs w:val="22"/>
        </w:rPr>
        <w:t>е</w:t>
      </w:r>
      <w:r w:rsidRPr="000D5652">
        <w:rPr>
          <w:sz w:val="22"/>
          <w:szCs w:val="22"/>
        </w:rPr>
        <w:t>) явлени</w:t>
      </w:r>
      <w:r>
        <w:rPr>
          <w:sz w:val="22"/>
          <w:szCs w:val="22"/>
        </w:rPr>
        <w:t xml:space="preserve">я, </w:t>
      </w:r>
      <w:r w:rsidRPr="000D5652">
        <w:rPr>
          <w:sz w:val="22"/>
          <w:szCs w:val="22"/>
        </w:rPr>
        <w:t>обстоятельств</w:t>
      </w:r>
      <w:r>
        <w:rPr>
          <w:sz w:val="22"/>
          <w:szCs w:val="22"/>
        </w:rPr>
        <w:t>а общественной акции (военные действия</w:t>
      </w:r>
      <w:r w:rsidRPr="000D5652">
        <w:rPr>
          <w:sz w:val="22"/>
          <w:szCs w:val="22"/>
        </w:rPr>
        <w:t>)</w:t>
      </w:r>
      <w:r>
        <w:rPr>
          <w:sz w:val="22"/>
          <w:szCs w:val="22"/>
        </w:rPr>
        <w:t xml:space="preserve"> и т.д.</w:t>
      </w:r>
      <w:r w:rsidRPr="000D5652">
        <w:rPr>
          <w:sz w:val="22"/>
          <w:szCs w:val="22"/>
        </w:rPr>
        <w:t xml:space="preserve">, в которых непосредственно либо косвенно участвует «Сторона» по </w:t>
      </w:r>
      <w:r>
        <w:rPr>
          <w:sz w:val="22"/>
          <w:szCs w:val="22"/>
        </w:rPr>
        <w:t xml:space="preserve">настоящему договору, </w:t>
      </w:r>
      <w:r w:rsidRPr="000D5652">
        <w:rPr>
          <w:sz w:val="22"/>
          <w:szCs w:val="22"/>
        </w:rPr>
        <w:t>котор</w:t>
      </w:r>
      <w:r>
        <w:rPr>
          <w:sz w:val="22"/>
          <w:szCs w:val="22"/>
        </w:rPr>
        <w:t>ая</w:t>
      </w:r>
      <w:r w:rsidRPr="000D5652">
        <w:rPr>
          <w:sz w:val="22"/>
          <w:szCs w:val="22"/>
        </w:rPr>
        <w:t xml:space="preserve"> не могла предвидеть или предотвратить доступными и посильными средствами, освобождает эту «Сторону» от ответственности за невыполнение или ненадлежащее выполнение взятых обязательств по настоящему </w:t>
      </w:r>
      <w:r>
        <w:rPr>
          <w:sz w:val="22"/>
          <w:szCs w:val="22"/>
        </w:rPr>
        <w:t>д</w:t>
      </w:r>
      <w:r w:rsidRPr="000D5652">
        <w:rPr>
          <w:sz w:val="22"/>
          <w:szCs w:val="22"/>
        </w:rPr>
        <w:t>оговору.</w:t>
      </w:r>
    </w:p>
    <w:p w:rsidR="008D7E23" w:rsidRDefault="008D7E23" w:rsidP="008D7E23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6.2</w:t>
      </w:r>
      <w:r w:rsidRPr="000D5652">
        <w:rPr>
          <w:b/>
          <w:sz w:val="22"/>
          <w:szCs w:val="22"/>
        </w:rPr>
        <w:t>.</w:t>
      </w:r>
      <w:r w:rsidRPr="000D5652">
        <w:rPr>
          <w:sz w:val="22"/>
          <w:szCs w:val="22"/>
        </w:rPr>
        <w:t xml:space="preserve"> «Сторона», для которой выполнение обязательств по настоящему договору стало невозможным вследствие наступления обстоятельств непреодолимой силы, должна информировать другую «Сторону» о наступлении</w:t>
      </w:r>
      <w:r w:rsidR="00A75367">
        <w:rPr>
          <w:sz w:val="22"/>
          <w:szCs w:val="22"/>
        </w:rPr>
        <w:t xml:space="preserve"> таких обстоятельств в течение 5</w:t>
      </w:r>
      <w:r w:rsidRPr="000D5652">
        <w:rPr>
          <w:sz w:val="22"/>
          <w:szCs w:val="22"/>
        </w:rPr>
        <w:t xml:space="preserve"> (</w:t>
      </w:r>
      <w:r w:rsidR="00A75367">
        <w:rPr>
          <w:sz w:val="22"/>
          <w:szCs w:val="22"/>
        </w:rPr>
        <w:t>пяти</w:t>
      </w:r>
      <w:r w:rsidRPr="000D5652">
        <w:rPr>
          <w:sz w:val="22"/>
          <w:szCs w:val="22"/>
        </w:rPr>
        <w:t xml:space="preserve">) дней. 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6.3</w:t>
      </w:r>
      <w:r w:rsidRPr="000D5652">
        <w:rPr>
          <w:b/>
          <w:sz w:val="22"/>
          <w:szCs w:val="22"/>
        </w:rPr>
        <w:t>.</w:t>
      </w:r>
      <w:r w:rsidRPr="000D5652">
        <w:rPr>
          <w:sz w:val="22"/>
          <w:szCs w:val="22"/>
        </w:rPr>
        <w:t xml:space="preserve"> Срок исполнения «Сторонами» обязательств по настоящему </w:t>
      </w:r>
      <w:r>
        <w:rPr>
          <w:sz w:val="22"/>
          <w:szCs w:val="22"/>
        </w:rPr>
        <w:t>д</w:t>
      </w:r>
      <w:r w:rsidRPr="000D5652">
        <w:rPr>
          <w:sz w:val="22"/>
          <w:szCs w:val="22"/>
        </w:rPr>
        <w:t xml:space="preserve">оговору отодвигается на срок действия таких обстоятельств, но не более чем на 1 (один) месяц. По истечению этого срока «Стороны» проводят переговоры о дальнейшей судьбе настоящего </w:t>
      </w:r>
      <w:r>
        <w:rPr>
          <w:sz w:val="22"/>
          <w:szCs w:val="22"/>
        </w:rPr>
        <w:t>д</w:t>
      </w:r>
      <w:r w:rsidRPr="000D5652">
        <w:rPr>
          <w:sz w:val="22"/>
          <w:szCs w:val="22"/>
        </w:rPr>
        <w:t>оговора.</w:t>
      </w:r>
    </w:p>
    <w:p w:rsidR="008D7E23" w:rsidRPr="00FD31BA" w:rsidRDefault="008D7E23" w:rsidP="008D7E2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8D7E23" w:rsidRPr="000D5652" w:rsidRDefault="008D7E23" w:rsidP="008D7E23">
      <w:pPr>
        <w:jc w:val="center"/>
        <w:rPr>
          <w:b/>
          <w:sz w:val="22"/>
          <w:szCs w:val="22"/>
        </w:rPr>
      </w:pPr>
      <w:r w:rsidRPr="000D5652">
        <w:rPr>
          <w:b/>
          <w:sz w:val="22"/>
          <w:szCs w:val="22"/>
        </w:rPr>
        <w:t>7. ДОПОЛНИТЕЛЬНЫЕ УСЛОВИЯ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lastRenderedPageBreak/>
        <w:t>7.1.</w:t>
      </w:r>
      <w:r w:rsidRPr="000D5652">
        <w:rPr>
          <w:sz w:val="22"/>
          <w:szCs w:val="22"/>
        </w:rPr>
        <w:t xml:space="preserve"> Настоящий «Договор» составлен</w:t>
      </w:r>
      <w:r>
        <w:rPr>
          <w:sz w:val="22"/>
          <w:szCs w:val="22"/>
        </w:rPr>
        <w:t xml:space="preserve"> на трех страницах</w:t>
      </w:r>
      <w:r w:rsidRPr="000D5652">
        <w:rPr>
          <w:sz w:val="22"/>
          <w:szCs w:val="22"/>
        </w:rPr>
        <w:t xml:space="preserve"> в двух экземплярах по одному для каждой из «Сторон» и имеющих одинаковую юридическую силу.</w:t>
      </w:r>
      <w:r>
        <w:rPr>
          <w:sz w:val="22"/>
          <w:szCs w:val="22"/>
        </w:rPr>
        <w:t xml:space="preserve">                                                          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7.2.</w:t>
      </w:r>
      <w:r w:rsidRPr="000D5652">
        <w:rPr>
          <w:sz w:val="22"/>
          <w:szCs w:val="22"/>
        </w:rPr>
        <w:t xml:space="preserve"> Дополнения, изменения и прекращение настоящего «Договора» действительны только при условии, если они совершены в письменной форме и подписаны уполномоченными лицами.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7.3.</w:t>
      </w:r>
      <w:r w:rsidRPr="000D5652">
        <w:rPr>
          <w:sz w:val="22"/>
          <w:szCs w:val="22"/>
        </w:rPr>
        <w:t xml:space="preserve"> Ни одна из «Сторон» не вправе передавать свои права и обязанности по настоящему договору третьей «Стороне» без письменного согласия другой «Стороны».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7.4.</w:t>
      </w:r>
      <w:r w:rsidRPr="000D5652">
        <w:rPr>
          <w:sz w:val="22"/>
          <w:szCs w:val="22"/>
        </w:rPr>
        <w:t xml:space="preserve"> Вся информация, полученная в ходе реализации настоящего «Договора», включая информацию о финансовом положении «Сторон», считается конфиденциальной и не подлежит разглашению или передаче третьим лицам.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7.5.</w:t>
      </w:r>
      <w:r w:rsidRPr="000D5652">
        <w:rPr>
          <w:sz w:val="22"/>
          <w:szCs w:val="22"/>
        </w:rPr>
        <w:t xml:space="preserve"> Все соглашения (за исключением соглашения о сотрудничестве и совместной деятельности), переговоры и переписка между «Сторонами» по условиям настоящего «Договора», имевшими место до его подписания, не имеют юридической силы с момента подписания настоящего «Договора».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775918">
        <w:rPr>
          <w:b/>
          <w:sz w:val="22"/>
          <w:szCs w:val="22"/>
        </w:rPr>
        <w:t>7.6.</w:t>
      </w:r>
      <w:r>
        <w:rPr>
          <w:sz w:val="22"/>
          <w:szCs w:val="22"/>
        </w:rPr>
        <w:t xml:space="preserve"> </w:t>
      </w:r>
      <w:r w:rsidRPr="000D5652">
        <w:rPr>
          <w:sz w:val="22"/>
          <w:szCs w:val="22"/>
        </w:rPr>
        <w:t xml:space="preserve">При реорганизации предприятий </w:t>
      </w:r>
      <w:r>
        <w:rPr>
          <w:sz w:val="22"/>
          <w:szCs w:val="22"/>
        </w:rPr>
        <w:t>«С</w:t>
      </w:r>
      <w:r w:rsidRPr="000D5652">
        <w:rPr>
          <w:sz w:val="22"/>
          <w:szCs w:val="22"/>
        </w:rPr>
        <w:t>торон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 xml:space="preserve"> по договору, изменения наименования, адреса, ликвидации предприятия </w:t>
      </w:r>
      <w:r>
        <w:rPr>
          <w:sz w:val="22"/>
          <w:szCs w:val="22"/>
        </w:rPr>
        <w:t>«С</w:t>
      </w:r>
      <w:r w:rsidRPr="000D5652">
        <w:rPr>
          <w:sz w:val="22"/>
          <w:szCs w:val="22"/>
        </w:rPr>
        <w:t>торона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 xml:space="preserve"> обязуется немедленно уведомить об этом другую сторону.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775918">
        <w:rPr>
          <w:b/>
          <w:sz w:val="22"/>
          <w:szCs w:val="22"/>
        </w:rPr>
        <w:t>7.7.</w:t>
      </w:r>
      <w:r>
        <w:rPr>
          <w:sz w:val="22"/>
          <w:szCs w:val="22"/>
        </w:rPr>
        <w:t xml:space="preserve"> «Покупатель», получивший от «</w:t>
      </w:r>
      <w:r w:rsidRPr="000D5652">
        <w:rPr>
          <w:sz w:val="22"/>
          <w:szCs w:val="22"/>
        </w:rPr>
        <w:t>Поставщика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 xml:space="preserve"> предложение заключить договор на поставку </w:t>
      </w:r>
      <w:r>
        <w:rPr>
          <w:sz w:val="22"/>
          <w:szCs w:val="22"/>
        </w:rPr>
        <w:t>«Т</w:t>
      </w:r>
      <w:r w:rsidRPr="000D5652">
        <w:rPr>
          <w:sz w:val="22"/>
          <w:szCs w:val="22"/>
        </w:rPr>
        <w:t>овара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 xml:space="preserve">, в 20-дневный срок оформляет договор или сообщает в этот же срок о своем отказе. При не возврате в течение </w:t>
      </w:r>
      <w:r>
        <w:rPr>
          <w:sz w:val="22"/>
          <w:szCs w:val="22"/>
        </w:rPr>
        <w:t>тридцати</w:t>
      </w:r>
      <w:r w:rsidRPr="000D5652">
        <w:rPr>
          <w:sz w:val="22"/>
          <w:szCs w:val="22"/>
        </w:rPr>
        <w:t xml:space="preserve"> дней со дня отправки </w:t>
      </w:r>
      <w:r>
        <w:rPr>
          <w:sz w:val="22"/>
          <w:szCs w:val="22"/>
        </w:rPr>
        <w:t>«Поставщиком»</w:t>
      </w:r>
      <w:r w:rsidRPr="000D5652">
        <w:rPr>
          <w:sz w:val="22"/>
          <w:szCs w:val="22"/>
        </w:rPr>
        <w:t xml:space="preserve"> проекта договора, договор считается заключенным.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775918">
        <w:rPr>
          <w:b/>
          <w:sz w:val="22"/>
          <w:szCs w:val="22"/>
        </w:rPr>
        <w:t>7.8.</w:t>
      </w:r>
      <w:r>
        <w:rPr>
          <w:sz w:val="22"/>
          <w:szCs w:val="22"/>
        </w:rPr>
        <w:t xml:space="preserve"> </w:t>
      </w:r>
      <w:r w:rsidR="008B52F3">
        <w:rPr>
          <w:sz w:val="22"/>
          <w:szCs w:val="22"/>
        </w:rPr>
        <w:t>Передача договора</w:t>
      </w:r>
      <w:r w:rsidR="008B52F3" w:rsidRPr="000D5652">
        <w:rPr>
          <w:sz w:val="22"/>
          <w:szCs w:val="22"/>
        </w:rPr>
        <w:t>, а также всех документов сопровождающих исполнение настоящего договора</w:t>
      </w:r>
      <w:r w:rsidR="008B52F3">
        <w:rPr>
          <w:sz w:val="22"/>
          <w:szCs w:val="22"/>
        </w:rPr>
        <w:t xml:space="preserve"> </w:t>
      </w:r>
      <w:r w:rsidR="00295B1C">
        <w:rPr>
          <w:sz w:val="22"/>
          <w:szCs w:val="22"/>
        </w:rPr>
        <w:t xml:space="preserve">посредством </w:t>
      </w:r>
      <w:r w:rsidR="00C539AB">
        <w:rPr>
          <w:sz w:val="22"/>
          <w:szCs w:val="22"/>
        </w:rPr>
        <w:t xml:space="preserve">факсимильной и </w:t>
      </w:r>
      <w:r w:rsidR="00295B1C">
        <w:rPr>
          <w:sz w:val="22"/>
          <w:szCs w:val="22"/>
        </w:rPr>
        <w:t>электронной связи</w:t>
      </w:r>
      <w:r w:rsidR="00C539AB">
        <w:rPr>
          <w:sz w:val="22"/>
          <w:szCs w:val="22"/>
        </w:rPr>
        <w:t>,</w:t>
      </w:r>
      <w:r w:rsidR="00295B1C">
        <w:rPr>
          <w:sz w:val="22"/>
          <w:szCs w:val="22"/>
        </w:rPr>
        <w:t xml:space="preserve"> </w:t>
      </w:r>
      <w:r w:rsidR="00C539AB">
        <w:rPr>
          <w:sz w:val="22"/>
          <w:szCs w:val="22"/>
        </w:rPr>
        <w:t>а так же</w:t>
      </w:r>
      <w:r w:rsidRPr="000D5652">
        <w:rPr>
          <w:sz w:val="22"/>
          <w:szCs w:val="22"/>
        </w:rPr>
        <w:t xml:space="preserve"> </w:t>
      </w:r>
      <w:r w:rsidR="00C539AB">
        <w:rPr>
          <w:sz w:val="22"/>
          <w:szCs w:val="22"/>
        </w:rPr>
        <w:t xml:space="preserve">их </w:t>
      </w:r>
      <w:r w:rsidRPr="000D5652">
        <w:rPr>
          <w:sz w:val="22"/>
          <w:szCs w:val="22"/>
        </w:rPr>
        <w:t>воспроизведение</w:t>
      </w:r>
      <w:r w:rsidR="008B52F3">
        <w:rPr>
          <w:sz w:val="22"/>
          <w:szCs w:val="22"/>
        </w:rPr>
        <w:t xml:space="preserve"> (копии)</w:t>
      </w:r>
      <w:r w:rsidRPr="000D5652">
        <w:rPr>
          <w:sz w:val="22"/>
          <w:szCs w:val="22"/>
        </w:rPr>
        <w:t xml:space="preserve"> </w:t>
      </w:r>
      <w:r w:rsidR="00C539AB">
        <w:rPr>
          <w:sz w:val="22"/>
          <w:szCs w:val="22"/>
        </w:rPr>
        <w:t xml:space="preserve">оформленных </w:t>
      </w:r>
      <w:r w:rsidR="008B52F3">
        <w:rPr>
          <w:sz w:val="22"/>
          <w:szCs w:val="22"/>
        </w:rPr>
        <w:t>договора и документов</w:t>
      </w:r>
      <w:r w:rsidRPr="000D5652">
        <w:rPr>
          <w:sz w:val="22"/>
          <w:szCs w:val="22"/>
        </w:rPr>
        <w:t>, имею</w:t>
      </w:r>
      <w:r w:rsidR="00295B1C">
        <w:rPr>
          <w:sz w:val="22"/>
          <w:szCs w:val="22"/>
        </w:rPr>
        <w:t>т</w:t>
      </w:r>
      <w:r w:rsidRPr="000D5652">
        <w:rPr>
          <w:sz w:val="22"/>
          <w:szCs w:val="22"/>
        </w:rPr>
        <w:t xml:space="preserve"> юридическую силу</w:t>
      </w:r>
      <w:r w:rsidR="00295B1C">
        <w:rPr>
          <w:sz w:val="22"/>
          <w:szCs w:val="22"/>
        </w:rPr>
        <w:t xml:space="preserve"> и допускаются в качестве письменных доказательств</w:t>
      </w:r>
      <w:r w:rsidRPr="000D5652">
        <w:rPr>
          <w:sz w:val="22"/>
          <w:szCs w:val="22"/>
        </w:rPr>
        <w:t>.</w:t>
      </w:r>
    </w:p>
    <w:p w:rsidR="008D7E23" w:rsidRPr="000D5652" w:rsidRDefault="008D7E23" w:rsidP="008D7E23">
      <w:pPr>
        <w:ind w:firstLine="708"/>
        <w:rPr>
          <w:b/>
          <w:sz w:val="22"/>
          <w:szCs w:val="22"/>
        </w:rPr>
      </w:pPr>
      <w:r w:rsidRPr="000D5652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9</w:t>
      </w:r>
      <w:r w:rsidRPr="000D5652">
        <w:rPr>
          <w:b/>
          <w:sz w:val="22"/>
          <w:szCs w:val="22"/>
        </w:rPr>
        <w:t xml:space="preserve">. При наличии в заявке Покупателя веществ (прекурсоров) входящих в список перечня </w:t>
      </w:r>
      <w:r w:rsidR="008B52F3">
        <w:rPr>
          <w:b/>
          <w:sz w:val="22"/>
          <w:szCs w:val="22"/>
        </w:rPr>
        <w:t xml:space="preserve">прекурсоров </w:t>
      </w:r>
      <w:r w:rsidRPr="000D5652">
        <w:rPr>
          <w:b/>
          <w:sz w:val="22"/>
          <w:szCs w:val="22"/>
        </w:rPr>
        <w:t xml:space="preserve">наркотических средств, психотропных веществ (Ацетон, Серная кислота, Соляная кислота и т.д.) за которыми установлен контроль в РФ (Постановление Правительства РФ № 681 от 30.06.1998 г.), Покупатель должен, предоставить Поставщику гарантийное письмо (использовать данное средство или вещество в технических целях и не использовать их в противозаконных целях), с указанием наименования и цели приобретения средств или веществ. Покупатель должен соблюдать условия хранения, отпуска, транспортировки и использования </w:t>
      </w:r>
      <w:r w:rsidR="000F3818">
        <w:rPr>
          <w:b/>
          <w:sz w:val="22"/>
          <w:szCs w:val="22"/>
        </w:rPr>
        <w:t xml:space="preserve">прекурсоров </w:t>
      </w:r>
      <w:r w:rsidRPr="000D5652">
        <w:rPr>
          <w:b/>
          <w:sz w:val="22"/>
          <w:szCs w:val="22"/>
        </w:rPr>
        <w:t xml:space="preserve">средств или веществ входящих в перечень наркотических средств, психотропных веществ за которыми установлен контроль в РФ, а документация учета должна вестись в соответствии с предъявленными к ним требованиями. В случае необходимости Покупатель должен предоставить список потребителей, которым отпускались данные реактивы с точным указанием отпущенного количества.   </w:t>
      </w:r>
    </w:p>
    <w:p w:rsidR="008D7E23" w:rsidRPr="008825E0" w:rsidRDefault="008D7E23" w:rsidP="008D7E23">
      <w:pPr>
        <w:rPr>
          <w:sz w:val="12"/>
          <w:szCs w:val="12"/>
        </w:rPr>
      </w:pPr>
    </w:p>
    <w:p w:rsidR="008D7E23" w:rsidRPr="000D5652" w:rsidRDefault="008D7E23" w:rsidP="008D7E23">
      <w:pPr>
        <w:jc w:val="center"/>
        <w:rPr>
          <w:b/>
          <w:sz w:val="22"/>
          <w:szCs w:val="22"/>
        </w:rPr>
      </w:pPr>
      <w:r w:rsidRPr="000D5652">
        <w:rPr>
          <w:b/>
          <w:sz w:val="22"/>
          <w:szCs w:val="22"/>
        </w:rPr>
        <w:t>8. СРОК ДЕЙСТВИЯ ДОГОВОРА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8.1.</w:t>
      </w:r>
      <w:r w:rsidRPr="000D5652">
        <w:rPr>
          <w:sz w:val="22"/>
          <w:szCs w:val="22"/>
        </w:rPr>
        <w:t xml:space="preserve"> Договор вступает в силу со дня его подписания </w:t>
      </w:r>
      <w:r>
        <w:rPr>
          <w:sz w:val="22"/>
          <w:szCs w:val="22"/>
        </w:rPr>
        <w:t>«</w:t>
      </w:r>
      <w:r w:rsidRPr="000D5652">
        <w:rPr>
          <w:sz w:val="22"/>
          <w:szCs w:val="22"/>
        </w:rPr>
        <w:t>Сторонами</w:t>
      </w:r>
      <w:r>
        <w:rPr>
          <w:sz w:val="22"/>
          <w:szCs w:val="22"/>
        </w:rPr>
        <w:t>»</w:t>
      </w:r>
      <w:r w:rsidRPr="000D5652">
        <w:rPr>
          <w:sz w:val="22"/>
          <w:szCs w:val="22"/>
        </w:rPr>
        <w:t xml:space="preserve"> и действует до </w:t>
      </w:r>
      <w:r w:rsidR="00FC2703">
        <w:rPr>
          <w:sz w:val="22"/>
          <w:szCs w:val="22"/>
        </w:rPr>
        <w:t>31</w:t>
      </w:r>
      <w:r w:rsidR="00854EF7">
        <w:rPr>
          <w:sz w:val="22"/>
          <w:szCs w:val="22"/>
        </w:rPr>
        <w:t xml:space="preserve"> декабря 20</w:t>
      </w:r>
      <w:r w:rsidR="0052356F">
        <w:rPr>
          <w:sz w:val="22"/>
          <w:szCs w:val="22"/>
        </w:rPr>
        <w:t xml:space="preserve">     </w:t>
      </w:r>
      <w:r w:rsidRPr="000D5652">
        <w:rPr>
          <w:sz w:val="22"/>
          <w:szCs w:val="22"/>
        </w:rPr>
        <w:t xml:space="preserve"> года, а в части взаиморасчетов – до полного их завершения.</w:t>
      </w:r>
    </w:p>
    <w:p w:rsidR="008D7E23" w:rsidRPr="000D5652" w:rsidRDefault="008D7E23" w:rsidP="008D7E23">
      <w:pPr>
        <w:ind w:firstLine="708"/>
        <w:rPr>
          <w:sz w:val="22"/>
          <w:szCs w:val="22"/>
        </w:rPr>
      </w:pPr>
      <w:r w:rsidRPr="000D5652">
        <w:rPr>
          <w:b/>
          <w:sz w:val="22"/>
          <w:szCs w:val="22"/>
        </w:rPr>
        <w:t>8.2.</w:t>
      </w:r>
      <w:r w:rsidRPr="000D5652">
        <w:rPr>
          <w:sz w:val="22"/>
          <w:szCs w:val="22"/>
        </w:rPr>
        <w:t xml:space="preserve"> По истечении вышеуказанного срока действия </w:t>
      </w:r>
      <w:r>
        <w:rPr>
          <w:sz w:val="22"/>
          <w:szCs w:val="22"/>
        </w:rPr>
        <w:t>д</w:t>
      </w:r>
      <w:r w:rsidRPr="000D5652">
        <w:rPr>
          <w:sz w:val="22"/>
          <w:szCs w:val="22"/>
        </w:rPr>
        <w:t xml:space="preserve">оговора, настоящий </w:t>
      </w:r>
      <w:r>
        <w:rPr>
          <w:sz w:val="22"/>
          <w:szCs w:val="22"/>
        </w:rPr>
        <w:t>д</w:t>
      </w:r>
      <w:r w:rsidRPr="000D5652">
        <w:rPr>
          <w:sz w:val="22"/>
          <w:szCs w:val="22"/>
        </w:rPr>
        <w:t>оговор продлевается на очередной календарный год,</w:t>
      </w:r>
      <w:r w:rsidR="00295B1C">
        <w:rPr>
          <w:sz w:val="22"/>
          <w:szCs w:val="22"/>
        </w:rPr>
        <w:t xml:space="preserve"> без ограничения количества продлений,</w:t>
      </w:r>
      <w:r w:rsidRPr="000D5652">
        <w:rPr>
          <w:sz w:val="22"/>
          <w:szCs w:val="22"/>
        </w:rPr>
        <w:t xml:space="preserve"> если ни одна из «Сторон» письменно не уведомит другую о прекращении его действия за один месяц до истечения срока действия настоящего </w:t>
      </w:r>
      <w:r>
        <w:rPr>
          <w:sz w:val="22"/>
          <w:szCs w:val="22"/>
        </w:rPr>
        <w:t>д</w:t>
      </w:r>
      <w:r w:rsidRPr="000D5652">
        <w:rPr>
          <w:sz w:val="22"/>
          <w:szCs w:val="22"/>
        </w:rPr>
        <w:t>оговора.</w:t>
      </w:r>
    </w:p>
    <w:p w:rsidR="008D7E23" w:rsidRPr="008825E0" w:rsidRDefault="008D7E23" w:rsidP="008D7E23">
      <w:pPr>
        <w:rPr>
          <w:sz w:val="12"/>
          <w:szCs w:val="12"/>
        </w:rPr>
      </w:pPr>
    </w:p>
    <w:p w:rsidR="008D7E23" w:rsidRPr="000D5652" w:rsidRDefault="006956C7" w:rsidP="008D7E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ЮРИДИЧЕСКИЕ АДРЕСА </w:t>
      </w:r>
      <w:r w:rsidR="008D7E23" w:rsidRPr="000D5652">
        <w:rPr>
          <w:b/>
          <w:sz w:val="22"/>
          <w:szCs w:val="22"/>
        </w:rPr>
        <w:t>СТОРОН и БАНКОВСКИЕ РЕКВИЗИТЫ</w:t>
      </w:r>
    </w:p>
    <w:p w:rsidR="008D7E23" w:rsidRPr="000D5652" w:rsidRDefault="008D7E23" w:rsidP="008D7E23">
      <w:pPr>
        <w:jc w:val="center"/>
        <w:rPr>
          <w:sz w:val="22"/>
          <w:szCs w:val="22"/>
        </w:rPr>
      </w:pPr>
      <w:r w:rsidRPr="000D5652">
        <w:rPr>
          <w:b/>
          <w:sz w:val="22"/>
          <w:szCs w:val="22"/>
        </w:rPr>
        <w:t>Поставщик:                                                                         Покупатель:</w:t>
      </w:r>
    </w:p>
    <w:tbl>
      <w:tblPr>
        <w:tblStyle w:val="a7"/>
        <w:tblW w:w="10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50"/>
        <w:gridCol w:w="5349"/>
      </w:tblGrid>
      <w:tr w:rsidR="00BF4823" w:rsidRPr="000D5652">
        <w:tc>
          <w:tcPr>
            <w:tcW w:w="5350" w:type="dxa"/>
          </w:tcPr>
          <w:p w:rsidR="00BF4823" w:rsidRPr="000D5652" w:rsidRDefault="00BF4823" w:rsidP="00A42C36">
            <w:pPr>
              <w:rPr>
                <w:sz w:val="22"/>
                <w:szCs w:val="22"/>
              </w:rPr>
            </w:pPr>
            <w:r w:rsidRPr="000D5652">
              <w:rPr>
                <w:sz w:val="22"/>
                <w:szCs w:val="22"/>
              </w:rPr>
              <w:t>ООО «</w:t>
            </w:r>
            <w:r w:rsidR="00F208F9">
              <w:rPr>
                <w:sz w:val="22"/>
                <w:szCs w:val="22"/>
              </w:rPr>
              <w:t>ТК</w:t>
            </w:r>
            <w:r w:rsidRPr="000D5652">
              <w:rPr>
                <w:sz w:val="22"/>
                <w:szCs w:val="22"/>
              </w:rPr>
              <w:t xml:space="preserve">» «Химэкспресс»                                                    </w:t>
            </w:r>
          </w:p>
          <w:p w:rsidR="00BF4823" w:rsidRPr="000D5652" w:rsidRDefault="00BF4823" w:rsidP="00A42C36">
            <w:pPr>
              <w:rPr>
                <w:sz w:val="22"/>
                <w:szCs w:val="22"/>
              </w:rPr>
            </w:pPr>
            <w:r w:rsidRPr="000D5652">
              <w:rPr>
                <w:sz w:val="22"/>
                <w:szCs w:val="22"/>
              </w:rPr>
              <w:t xml:space="preserve">443022, РФ, г. Самара пр. Кирова 6                                             </w:t>
            </w:r>
          </w:p>
          <w:p w:rsidR="00BF4823" w:rsidRPr="000D5652" w:rsidRDefault="00BF4823" w:rsidP="00A42C36">
            <w:pPr>
              <w:rPr>
                <w:sz w:val="22"/>
                <w:szCs w:val="22"/>
              </w:rPr>
            </w:pPr>
            <w:r w:rsidRPr="000D5652">
              <w:rPr>
                <w:sz w:val="22"/>
                <w:szCs w:val="22"/>
              </w:rPr>
              <w:t>ИНН</w:t>
            </w:r>
            <w:r w:rsidR="0052356F">
              <w:rPr>
                <w:sz w:val="22"/>
                <w:szCs w:val="22"/>
              </w:rPr>
              <w:t>/</w:t>
            </w:r>
            <w:r w:rsidRPr="000D5652">
              <w:rPr>
                <w:sz w:val="22"/>
                <w:szCs w:val="22"/>
              </w:rPr>
              <w:t>КПП 6319</w:t>
            </w:r>
            <w:r w:rsidR="00A425C4">
              <w:rPr>
                <w:sz w:val="22"/>
                <w:szCs w:val="22"/>
              </w:rPr>
              <w:t>182317</w:t>
            </w:r>
            <w:r w:rsidR="0052356F">
              <w:rPr>
                <w:sz w:val="22"/>
                <w:szCs w:val="22"/>
              </w:rPr>
              <w:t>/</w:t>
            </w:r>
            <w:r w:rsidRPr="000D5652">
              <w:rPr>
                <w:sz w:val="22"/>
                <w:szCs w:val="22"/>
              </w:rPr>
              <w:t xml:space="preserve">631901001                                  </w:t>
            </w:r>
          </w:p>
          <w:p w:rsidR="0031296F" w:rsidRDefault="00BF4823" w:rsidP="00A42C36">
            <w:pPr>
              <w:rPr>
                <w:sz w:val="22"/>
                <w:szCs w:val="22"/>
              </w:rPr>
            </w:pPr>
            <w:r w:rsidRPr="000D5652">
              <w:rPr>
                <w:sz w:val="22"/>
                <w:szCs w:val="22"/>
              </w:rPr>
              <w:t>Р</w:t>
            </w:r>
            <w:r w:rsidR="0052356F">
              <w:rPr>
                <w:sz w:val="22"/>
                <w:szCs w:val="22"/>
              </w:rPr>
              <w:t>/</w:t>
            </w:r>
            <w:r w:rsidRPr="000D5652">
              <w:rPr>
                <w:sz w:val="22"/>
                <w:szCs w:val="22"/>
              </w:rPr>
              <w:t>сч</w:t>
            </w:r>
            <w:r w:rsidR="0031296F">
              <w:t xml:space="preserve"> </w:t>
            </w:r>
            <w:r w:rsidR="0031296F" w:rsidRPr="0031296F">
              <w:rPr>
                <w:sz w:val="22"/>
                <w:szCs w:val="22"/>
              </w:rPr>
              <w:t>40702810354400037308</w:t>
            </w:r>
            <w:r w:rsidRPr="000D5652">
              <w:rPr>
                <w:sz w:val="22"/>
                <w:szCs w:val="22"/>
              </w:rPr>
              <w:t xml:space="preserve"> </w:t>
            </w:r>
          </w:p>
          <w:p w:rsidR="0031296F" w:rsidRPr="0031296F" w:rsidRDefault="0031296F" w:rsidP="00A42C36">
            <w:pPr>
              <w:rPr>
                <w:sz w:val="22"/>
                <w:szCs w:val="22"/>
              </w:rPr>
            </w:pPr>
            <w:r w:rsidRPr="0031296F">
              <w:rPr>
                <w:sz w:val="22"/>
                <w:szCs w:val="22"/>
              </w:rPr>
              <w:t>Поволжский банк ПАО Сбербанк</w:t>
            </w:r>
            <w:r>
              <w:rPr>
                <w:sz w:val="22"/>
                <w:szCs w:val="22"/>
              </w:rPr>
              <w:t xml:space="preserve"> г.</w:t>
            </w:r>
            <w:r w:rsidR="005235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Самара</w:t>
            </w:r>
          </w:p>
          <w:p w:rsidR="00BF4823" w:rsidRPr="0031296F" w:rsidRDefault="00BF4823" w:rsidP="00A42C36">
            <w:pPr>
              <w:rPr>
                <w:sz w:val="22"/>
                <w:szCs w:val="22"/>
              </w:rPr>
            </w:pPr>
            <w:r w:rsidRPr="000D5652">
              <w:rPr>
                <w:sz w:val="22"/>
                <w:szCs w:val="22"/>
              </w:rPr>
              <w:t>К</w:t>
            </w:r>
            <w:r w:rsidR="0052356F">
              <w:rPr>
                <w:sz w:val="22"/>
                <w:szCs w:val="22"/>
              </w:rPr>
              <w:t>/</w:t>
            </w:r>
            <w:r w:rsidRPr="000D5652">
              <w:rPr>
                <w:sz w:val="22"/>
                <w:szCs w:val="22"/>
              </w:rPr>
              <w:t xml:space="preserve">сч </w:t>
            </w:r>
            <w:r w:rsidR="0031296F" w:rsidRPr="0031296F">
              <w:rPr>
                <w:sz w:val="22"/>
                <w:szCs w:val="22"/>
              </w:rPr>
              <w:t>30101810200000000607</w:t>
            </w:r>
          </w:p>
          <w:p w:rsidR="00BF4823" w:rsidRPr="000D5652" w:rsidRDefault="00BF4823" w:rsidP="00A42C36">
            <w:pPr>
              <w:rPr>
                <w:sz w:val="22"/>
                <w:szCs w:val="22"/>
              </w:rPr>
            </w:pPr>
            <w:r w:rsidRPr="000D5652">
              <w:rPr>
                <w:sz w:val="22"/>
                <w:szCs w:val="22"/>
              </w:rPr>
              <w:t xml:space="preserve">БИК </w:t>
            </w:r>
            <w:r w:rsidR="0031296F" w:rsidRPr="0031296F">
              <w:rPr>
                <w:sz w:val="22"/>
                <w:szCs w:val="22"/>
              </w:rPr>
              <w:t>043601607</w:t>
            </w:r>
            <w:r w:rsidR="0031296F">
              <w:rPr>
                <w:sz w:val="22"/>
                <w:szCs w:val="22"/>
              </w:rPr>
              <w:t xml:space="preserve">    </w:t>
            </w:r>
            <w:r w:rsidRPr="000D5652">
              <w:rPr>
                <w:sz w:val="22"/>
                <w:szCs w:val="22"/>
              </w:rPr>
              <w:t>ОГРН 1</w:t>
            </w:r>
            <w:r w:rsidR="00A425C4">
              <w:rPr>
                <w:sz w:val="22"/>
                <w:szCs w:val="22"/>
              </w:rPr>
              <w:t>14</w:t>
            </w:r>
            <w:r w:rsidRPr="000D5652">
              <w:rPr>
                <w:sz w:val="22"/>
                <w:szCs w:val="22"/>
              </w:rPr>
              <w:t>631</w:t>
            </w:r>
            <w:r w:rsidR="00A425C4">
              <w:rPr>
                <w:sz w:val="22"/>
                <w:szCs w:val="22"/>
              </w:rPr>
              <w:t>9</w:t>
            </w:r>
            <w:r w:rsidRPr="000D5652">
              <w:rPr>
                <w:sz w:val="22"/>
                <w:szCs w:val="22"/>
              </w:rPr>
              <w:t>0</w:t>
            </w:r>
            <w:r w:rsidR="00A425C4">
              <w:rPr>
                <w:sz w:val="22"/>
                <w:szCs w:val="22"/>
              </w:rPr>
              <w:t>05250</w:t>
            </w:r>
            <w:r w:rsidRPr="000D5652">
              <w:rPr>
                <w:sz w:val="22"/>
                <w:szCs w:val="22"/>
              </w:rPr>
              <w:t xml:space="preserve">                                          </w:t>
            </w:r>
          </w:p>
          <w:p w:rsidR="00BF4823" w:rsidRPr="000D5652" w:rsidRDefault="00BF4823" w:rsidP="00A42C36">
            <w:pPr>
              <w:rPr>
                <w:sz w:val="22"/>
                <w:szCs w:val="22"/>
              </w:rPr>
            </w:pPr>
            <w:r w:rsidRPr="000D5652">
              <w:rPr>
                <w:sz w:val="22"/>
                <w:szCs w:val="22"/>
              </w:rPr>
              <w:t>Тел</w:t>
            </w:r>
            <w:r w:rsidR="0052356F">
              <w:rPr>
                <w:sz w:val="22"/>
                <w:szCs w:val="22"/>
              </w:rPr>
              <w:t>/</w:t>
            </w:r>
            <w:r w:rsidRPr="000D5652">
              <w:rPr>
                <w:sz w:val="22"/>
                <w:szCs w:val="22"/>
              </w:rPr>
              <w:t xml:space="preserve">Факс (846) 955-11-58, 955-10-60                                   </w:t>
            </w:r>
          </w:p>
          <w:p w:rsidR="00BF4823" w:rsidRPr="000D5652" w:rsidRDefault="00BF4823" w:rsidP="00A42C36">
            <w:pPr>
              <w:rPr>
                <w:sz w:val="22"/>
                <w:szCs w:val="22"/>
              </w:rPr>
            </w:pPr>
            <w:r w:rsidRPr="000D5652">
              <w:rPr>
                <w:sz w:val="22"/>
                <w:szCs w:val="22"/>
              </w:rPr>
              <w:t>992-61-24, 932-05-90</w:t>
            </w:r>
            <w:r w:rsidR="0052356F">
              <w:rPr>
                <w:sz w:val="22"/>
                <w:szCs w:val="22"/>
              </w:rPr>
              <w:t xml:space="preserve">, 300-40-62. </w:t>
            </w:r>
            <w:r w:rsidR="0052356F">
              <w:rPr>
                <w:sz w:val="22"/>
                <w:szCs w:val="22"/>
                <w:lang w:val="en-US"/>
              </w:rPr>
              <w:t>himexpress</w:t>
            </w:r>
            <w:r w:rsidR="0052356F" w:rsidRPr="0052356F">
              <w:rPr>
                <w:sz w:val="22"/>
                <w:szCs w:val="22"/>
              </w:rPr>
              <w:t>@</w:t>
            </w:r>
            <w:r w:rsidR="0052356F">
              <w:rPr>
                <w:sz w:val="22"/>
                <w:szCs w:val="22"/>
                <w:lang w:val="en-US"/>
              </w:rPr>
              <w:t>list</w:t>
            </w:r>
            <w:r w:rsidR="0052356F" w:rsidRPr="0052356F">
              <w:rPr>
                <w:sz w:val="22"/>
                <w:szCs w:val="22"/>
              </w:rPr>
              <w:t>.</w:t>
            </w:r>
            <w:r w:rsidR="0052356F">
              <w:rPr>
                <w:sz w:val="22"/>
                <w:szCs w:val="22"/>
                <w:lang w:val="en-US"/>
              </w:rPr>
              <w:t>ru</w:t>
            </w:r>
            <w:r w:rsidRPr="000D5652">
              <w:rPr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5349" w:type="dxa"/>
          </w:tcPr>
          <w:p w:rsidR="00854EF7" w:rsidRPr="000D5652" w:rsidRDefault="00854EF7" w:rsidP="00854EF7">
            <w:pPr>
              <w:rPr>
                <w:sz w:val="22"/>
                <w:szCs w:val="22"/>
              </w:rPr>
            </w:pPr>
          </w:p>
        </w:tc>
      </w:tr>
      <w:tr w:rsidR="00BF4823" w:rsidRPr="000D5652">
        <w:tc>
          <w:tcPr>
            <w:tcW w:w="5350" w:type="dxa"/>
          </w:tcPr>
          <w:p w:rsidR="00BF4823" w:rsidRDefault="00BF4823" w:rsidP="00A42C36">
            <w:pPr>
              <w:rPr>
                <w:sz w:val="22"/>
                <w:szCs w:val="22"/>
              </w:rPr>
            </w:pPr>
          </w:p>
          <w:p w:rsidR="00BF4823" w:rsidRPr="000D5652" w:rsidRDefault="00BF4823" w:rsidP="00A42C36">
            <w:pPr>
              <w:rPr>
                <w:sz w:val="22"/>
                <w:szCs w:val="22"/>
              </w:rPr>
            </w:pPr>
            <w:r w:rsidRPr="000D5652">
              <w:rPr>
                <w:sz w:val="22"/>
                <w:szCs w:val="22"/>
              </w:rPr>
              <w:t xml:space="preserve">Директор                                                                                  </w:t>
            </w:r>
          </w:p>
          <w:p w:rsidR="00BF4823" w:rsidRPr="000D5652" w:rsidRDefault="00BF4823" w:rsidP="00A42C36">
            <w:pPr>
              <w:rPr>
                <w:sz w:val="22"/>
                <w:szCs w:val="22"/>
              </w:rPr>
            </w:pPr>
            <w:r w:rsidRPr="000D5652">
              <w:rPr>
                <w:sz w:val="22"/>
                <w:szCs w:val="22"/>
              </w:rPr>
              <w:t xml:space="preserve">ООО </w:t>
            </w:r>
            <w:r w:rsidR="00A425C4" w:rsidRPr="000D5652">
              <w:rPr>
                <w:sz w:val="22"/>
                <w:szCs w:val="22"/>
              </w:rPr>
              <w:t>«</w:t>
            </w:r>
            <w:r w:rsidR="00A425C4">
              <w:rPr>
                <w:sz w:val="22"/>
                <w:szCs w:val="22"/>
              </w:rPr>
              <w:t>ТК</w:t>
            </w:r>
            <w:r w:rsidRPr="000D5652">
              <w:rPr>
                <w:sz w:val="22"/>
                <w:szCs w:val="22"/>
              </w:rPr>
              <w:t xml:space="preserve"> «Химэкспресс»                                                        </w:t>
            </w:r>
          </w:p>
        </w:tc>
        <w:tc>
          <w:tcPr>
            <w:tcW w:w="5349" w:type="dxa"/>
          </w:tcPr>
          <w:p w:rsidR="00BF4823" w:rsidRDefault="00BF4823" w:rsidP="00EB03F7">
            <w:pPr>
              <w:rPr>
                <w:sz w:val="22"/>
                <w:szCs w:val="22"/>
              </w:rPr>
            </w:pPr>
          </w:p>
          <w:p w:rsidR="00BF4823" w:rsidRDefault="00854EF7" w:rsidP="00EB0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854EF7" w:rsidRPr="000D5652" w:rsidRDefault="00854EF7" w:rsidP="00EB03F7">
            <w:pPr>
              <w:rPr>
                <w:sz w:val="22"/>
                <w:szCs w:val="22"/>
              </w:rPr>
            </w:pPr>
          </w:p>
        </w:tc>
      </w:tr>
      <w:tr w:rsidR="00BF4823" w:rsidRPr="000D5652">
        <w:tc>
          <w:tcPr>
            <w:tcW w:w="5350" w:type="dxa"/>
          </w:tcPr>
          <w:p w:rsidR="00BF4823" w:rsidRDefault="00BF4823" w:rsidP="00A42C36">
            <w:pPr>
              <w:rPr>
                <w:sz w:val="22"/>
                <w:szCs w:val="22"/>
              </w:rPr>
            </w:pPr>
          </w:p>
          <w:p w:rsidR="00BF4823" w:rsidRDefault="00BF4823" w:rsidP="00A42C36">
            <w:pPr>
              <w:rPr>
                <w:sz w:val="22"/>
                <w:szCs w:val="22"/>
              </w:rPr>
            </w:pPr>
          </w:p>
          <w:p w:rsidR="00BF4823" w:rsidRPr="000D5652" w:rsidRDefault="00A425C4" w:rsidP="00A42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Ф.Ф. Хамитов</w:t>
            </w:r>
            <w:r w:rsidR="00BF4823" w:rsidRPr="000D5652">
              <w:rPr>
                <w:sz w:val="22"/>
                <w:szCs w:val="22"/>
              </w:rPr>
              <w:t xml:space="preserve"> ____________________                                     </w:t>
            </w:r>
          </w:p>
        </w:tc>
        <w:tc>
          <w:tcPr>
            <w:tcW w:w="5349" w:type="dxa"/>
          </w:tcPr>
          <w:p w:rsidR="00BF4823" w:rsidRPr="000D5652" w:rsidRDefault="00BF4823" w:rsidP="00EB03F7">
            <w:pPr>
              <w:rPr>
                <w:sz w:val="22"/>
                <w:szCs w:val="22"/>
              </w:rPr>
            </w:pPr>
          </w:p>
          <w:p w:rsidR="00BF4823" w:rsidRDefault="00BF4823" w:rsidP="00EB03F7">
            <w:pPr>
              <w:rPr>
                <w:sz w:val="22"/>
                <w:szCs w:val="22"/>
              </w:rPr>
            </w:pPr>
          </w:p>
          <w:p w:rsidR="00BF4823" w:rsidRPr="000D5652" w:rsidRDefault="00BF4823" w:rsidP="00854EF7">
            <w:pPr>
              <w:rPr>
                <w:sz w:val="22"/>
                <w:szCs w:val="22"/>
              </w:rPr>
            </w:pPr>
            <w:r w:rsidRPr="000D5652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________________________</w:t>
            </w:r>
          </w:p>
        </w:tc>
      </w:tr>
    </w:tbl>
    <w:p w:rsidR="008825E0" w:rsidRDefault="008825E0" w:rsidP="008D7E23"/>
    <w:sectPr w:rsidR="008825E0" w:rsidSect="00075A68">
      <w:footerReference w:type="default" r:id="rId6"/>
      <w:pgSz w:w="11906" w:h="16838" w:code="9"/>
      <w:pgMar w:top="454" w:right="289" w:bottom="454" w:left="1134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C14" w:rsidRDefault="00934C14">
      <w:r>
        <w:separator/>
      </w:r>
    </w:p>
  </w:endnote>
  <w:endnote w:type="continuationSeparator" w:id="0">
    <w:p w:rsidR="00934C14" w:rsidRDefault="00934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F9" w:rsidRDefault="00A20FAD" w:rsidP="0060390B">
    <w:pPr>
      <w:pStyle w:val="a4"/>
      <w:jc w:val="right"/>
    </w:pPr>
    <w:r>
      <w:rPr>
        <w:noProof/>
        <w:sz w:val="20"/>
        <w:szCs w:val="20"/>
      </w:rPr>
      <w:drawing>
        <wp:inline distT="0" distB="0" distL="0" distR="0">
          <wp:extent cx="1114425" cy="323850"/>
          <wp:effectExtent l="19050" t="0" r="9525" b="0"/>
          <wp:docPr id="1" name="Рисунок 1" descr="ИТОГкон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ИТОГкон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006D0" w:rsidRPr="00DB2BF7">
      <w:rPr>
        <w:rStyle w:val="a5"/>
        <w:sz w:val="20"/>
        <w:szCs w:val="20"/>
      </w:rPr>
      <w:fldChar w:fldCharType="begin"/>
    </w:r>
    <w:r w:rsidR="00F208F9" w:rsidRPr="00DB2BF7">
      <w:rPr>
        <w:rStyle w:val="a5"/>
        <w:sz w:val="20"/>
        <w:szCs w:val="20"/>
      </w:rPr>
      <w:instrText xml:space="preserve"> PAGE </w:instrText>
    </w:r>
    <w:r w:rsidR="007006D0" w:rsidRPr="00DB2BF7">
      <w:rPr>
        <w:rStyle w:val="a5"/>
        <w:sz w:val="20"/>
        <w:szCs w:val="20"/>
      </w:rPr>
      <w:fldChar w:fldCharType="separate"/>
    </w:r>
    <w:r w:rsidR="0052356F">
      <w:rPr>
        <w:rStyle w:val="a5"/>
        <w:noProof/>
        <w:sz w:val="20"/>
        <w:szCs w:val="20"/>
      </w:rPr>
      <w:t>3</w:t>
    </w:r>
    <w:r w:rsidR="007006D0" w:rsidRPr="00DB2BF7">
      <w:rPr>
        <w:rStyle w:val="a5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C14" w:rsidRDefault="00934C14">
      <w:r>
        <w:separator/>
      </w:r>
    </w:p>
  </w:footnote>
  <w:footnote w:type="continuationSeparator" w:id="0">
    <w:p w:rsidR="00934C14" w:rsidRDefault="00934C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60390B"/>
    <w:rsid w:val="00075A68"/>
    <w:rsid w:val="000F3818"/>
    <w:rsid w:val="001C6634"/>
    <w:rsid w:val="001F5C75"/>
    <w:rsid w:val="00210CFA"/>
    <w:rsid w:val="00240357"/>
    <w:rsid w:val="00295B1C"/>
    <w:rsid w:val="00301B6D"/>
    <w:rsid w:val="0031296F"/>
    <w:rsid w:val="00435A7F"/>
    <w:rsid w:val="0052356F"/>
    <w:rsid w:val="0060390B"/>
    <w:rsid w:val="006128D3"/>
    <w:rsid w:val="00615AE7"/>
    <w:rsid w:val="00646C9B"/>
    <w:rsid w:val="006956C7"/>
    <w:rsid w:val="007006D0"/>
    <w:rsid w:val="007F354C"/>
    <w:rsid w:val="00826BAD"/>
    <w:rsid w:val="00854EF7"/>
    <w:rsid w:val="008709EA"/>
    <w:rsid w:val="008744CE"/>
    <w:rsid w:val="008825E0"/>
    <w:rsid w:val="008B52F3"/>
    <w:rsid w:val="008D7E23"/>
    <w:rsid w:val="00934C14"/>
    <w:rsid w:val="00950D35"/>
    <w:rsid w:val="009E6A25"/>
    <w:rsid w:val="00A20FAD"/>
    <w:rsid w:val="00A425C4"/>
    <w:rsid w:val="00A42C36"/>
    <w:rsid w:val="00A75367"/>
    <w:rsid w:val="00A9790C"/>
    <w:rsid w:val="00B734EC"/>
    <w:rsid w:val="00BA0BB5"/>
    <w:rsid w:val="00BE4B7B"/>
    <w:rsid w:val="00BF4823"/>
    <w:rsid w:val="00C539AB"/>
    <w:rsid w:val="00C65FFB"/>
    <w:rsid w:val="00CB064A"/>
    <w:rsid w:val="00CF41CD"/>
    <w:rsid w:val="00D56F53"/>
    <w:rsid w:val="00DB2BF7"/>
    <w:rsid w:val="00DB7B79"/>
    <w:rsid w:val="00E50E1A"/>
    <w:rsid w:val="00EA0E02"/>
    <w:rsid w:val="00EA20F8"/>
    <w:rsid w:val="00EB03F7"/>
    <w:rsid w:val="00F208F9"/>
    <w:rsid w:val="00F359D1"/>
    <w:rsid w:val="00FA5C7B"/>
    <w:rsid w:val="00FC2703"/>
    <w:rsid w:val="00FE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E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390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039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0390B"/>
  </w:style>
  <w:style w:type="paragraph" w:styleId="a6">
    <w:name w:val="Balloon Text"/>
    <w:basedOn w:val="a"/>
    <w:semiHidden/>
    <w:rsid w:val="008D7E2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D7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_____</vt:lpstr>
    </vt:vector>
  </TitlesOfParts>
  <Company>Офис</Company>
  <LinksUpToDate>false</LinksUpToDate>
  <CharactersWithSpaces>13880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_____</dc:title>
  <dc:creator>Ринат</dc:creator>
  <cp:lastModifiedBy>op2</cp:lastModifiedBy>
  <cp:revision>11</cp:revision>
  <cp:lastPrinted>2014-08-29T08:22:00Z</cp:lastPrinted>
  <dcterms:created xsi:type="dcterms:W3CDTF">2020-11-24T13:48:00Z</dcterms:created>
  <dcterms:modified xsi:type="dcterms:W3CDTF">2023-08-24T07:36:00Z</dcterms:modified>
</cp:coreProperties>
</file>